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"/>
        <w:gridCol w:w="273"/>
        <w:gridCol w:w="767"/>
        <w:gridCol w:w="363"/>
        <w:gridCol w:w="1006"/>
        <w:gridCol w:w="292"/>
        <w:gridCol w:w="294"/>
        <w:gridCol w:w="298"/>
        <w:gridCol w:w="107"/>
        <w:gridCol w:w="406"/>
        <w:gridCol w:w="405"/>
        <w:gridCol w:w="406"/>
        <w:gridCol w:w="405"/>
        <w:gridCol w:w="85"/>
        <w:gridCol w:w="323"/>
        <w:gridCol w:w="406"/>
        <w:gridCol w:w="1432"/>
        <w:gridCol w:w="1313"/>
        <w:gridCol w:w="439"/>
        <w:gridCol w:w="630"/>
        <w:gridCol w:w="630"/>
      </w:tblGrid>
      <w:tr>
        <w:trPr>
          <w:trHeight w:val="1718" w:hRule="atLeast"/>
        </w:trPr>
        <w:tc>
          <w:tcPr>
            <w:tcW w:w="9276" w:type="dxa"/>
            <w:gridSpan w:val="18"/>
          </w:tcPr>
          <w:p>
            <w:pPr>
              <w:pStyle w:val="TableParagraph"/>
              <w:spacing w:before="120"/>
              <w:ind w:left="33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COUNTY OF SAN DIEGO CUPA</w:t>
            </w:r>
          </w:p>
          <w:p>
            <w:pPr>
              <w:pStyle w:val="TableParagraph"/>
              <w:spacing w:line="209" w:lineRule="exact"/>
              <w:ind w:left="1238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DEPARTMENT OF ENVIRONMENTAL HEALTH – HAZARDOUS MATERIALS DIVISION</w:t>
            </w:r>
          </w:p>
          <w:p>
            <w:pPr>
              <w:pStyle w:val="TableParagraph"/>
              <w:spacing w:line="216" w:lineRule="auto" w:before="8"/>
              <w:ind w:left="3599" w:right="2310" w:hanging="371"/>
              <w:rPr>
                <w:sz w:val="18"/>
              </w:rPr>
            </w:pPr>
            <w:r>
              <w:rPr>
                <w:sz w:val="18"/>
              </w:rPr>
              <w:t>P.O. Box 129261, San Diego, CA 92112-9261 (858) 505-6880; Fax (858) 505-6848</w:t>
            </w:r>
          </w:p>
          <w:p>
            <w:pPr>
              <w:pStyle w:val="TableParagraph"/>
              <w:spacing w:line="229" w:lineRule="exact"/>
              <w:ind w:left="4248" w:right="3463"/>
              <w:jc w:val="center"/>
              <w:rPr>
                <w:sz w:val="20"/>
              </w:rPr>
            </w:pPr>
            <w:hyperlink r:id="rId6">
              <w:r>
                <w:rPr>
                  <w:color w:val="0000FF"/>
                  <w:sz w:val="20"/>
                  <w:u w:val="single" w:color="0000FF"/>
                </w:rPr>
                <w:t>www.sdcdeh.org</w:t>
              </w:r>
            </w:hyperlink>
          </w:p>
        </w:tc>
        <w:tc>
          <w:tcPr>
            <w:tcW w:w="1699" w:type="dxa"/>
            <w:gridSpan w:val="3"/>
          </w:tcPr>
          <w:p>
            <w:pPr>
              <w:pStyle w:val="TableParagraph"/>
              <w:spacing w:before="159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OFFICE USE ONLY</w:t>
            </w: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0" w:lineRule="exact"/>
              <w:ind w:left="44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8pt;height:.85pt;mso-position-horizontal-relative:char;mso-position-vertical-relative:line" coordorigin="0,0" coordsize="760,17">
                  <v:line style="position:absolute" from="0,8" to="760,8" stroked="true" strokeweight=".84003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0" w:lineRule="exact"/>
              <w:ind w:left="44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8pt;height:.85pt;mso-position-horizontal-relative:char;mso-position-vertical-relative:line" coordorigin="0,0" coordsize="760,17">
                  <v:line style="position:absolute" from="0,8" to="760,8" stroked="true" strokeweight=".83997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320" w:right="30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Unified Program </w:t>
            </w:r>
            <w:r>
              <w:rPr>
                <w:b/>
                <w:spacing w:val="-4"/>
                <w:sz w:val="14"/>
              </w:rPr>
              <w:t>Facility Permit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#</w:t>
            </w: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0" w:lineRule="exact"/>
              <w:ind w:left="44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8pt;height:.75pt;mso-position-horizontal-relative:char;mso-position-vertical-relative:line" coordorigin="0,0" coordsize="760,15">
                  <v:line style="position:absolute" from="0,7" to="760,7" stroked="true" strokeweight=".72003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2" w:after="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0" w:lineRule="exact"/>
              <w:ind w:left="44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8pt;height:.75pt;mso-position-horizontal-relative:char;mso-position-vertical-relative:line" coordorigin="0,0" coordsize="760,15">
                  <v:line style="position:absolute" from="0,7" to="760,7" stroked="true" strokeweight=".71997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95"/>
              <w:rPr>
                <w:b/>
                <w:sz w:val="14"/>
              </w:rPr>
            </w:pPr>
            <w:r>
              <w:rPr>
                <w:b/>
                <w:spacing w:val="-3"/>
                <w:sz w:val="14"/>
              </w:rPr>
              <w:t>Plan </w:t>
            </w:r>
            <w:r>
              <w:rPr>
                <w:b/>
                <w:spacing w:val="-4"/>
                <w:sz w:val="14"/>
              </w:rPr>
              <w:t>Check Permit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#</w:t>
            </w:r>
          </w:p>
        </w:tc>
      </w:tr>
      <w:tr>
        <w:trPr>
          <w:trHeight w:val="252" w:hRule="atLeast"/>
        </w:trPr>
        <w:tc>
          <w:tcPr>
            <w:tcW w:w="10975" w:type="dxa"/>
            <w:gridSpan w:val="21"/>
          </w:tcPr>
          <w:p>
            <w:pPr>
              <w:pStyle w:val="TableParagraph"/>
              <w:spacing w:line="233" w:lineRule="exact"/>
              <w:ind w:left="119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PART II – APPLICATION TO INSTALL UNDERGROUND STORAGE TANK SYSTEM</w:t>
            </w:r>
          </w:p>
        </w:tc>
      </w:tr>
      <w:tr>
        <w:trPr>
          <w:trHeight w:val="250" w:hRule="atLeast"/>
        </w:trPr>
        <w:tc>
          <w:tcPr>
            <w:tcW w:w="10975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228" w:lineRule="exact"/>
              <w:ind w:left="2265"/>
              <w:rPr>
                <w:b/>
                <w:sz w:val="20"/>
              </w:rPr>
            </w:pPr>
            <w:r>
              <w:rPr>
                <w:b/>
                <w:sz w:val="20"/>
              </w:rPr>
              <w:t>To Obtain a BOARD OF EQUALIZATION Number call 1-916-324-2300</w:t>
            </w:r>
          </w:p>
        </w:tc>
      </w:tr>
      <w:tr>
        <w:trPr>
          <w:trHeight w:val="365" w:hRule="atLeast"/>
        </w:trPr>
        <w:tc>
          <w:tcPr>
            <w:tcW w:w="17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77" w:right="44" w:hanging="108"/>
              <w:rPr>
                <w:b/>
                <w:sz w:val="14"/>
              </w:rPr>
            </w:pPr>
            <w:r>
              <w:rPr>
                <w:b/>
                <w:sz w:val="14"/>
              </w:rPr>
              <w:t>NO. OF TANKS TO BE INSTALLED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25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TY (TK) HQ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2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100"/>
                <w:sz w:val="20"/>
              </w:rPr>
              <w:t>4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2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100"/>
                <w:sz w:val="20"/>
              </w:rPr>
              <w:t>4</w:t>
            </w:r>
          </w:p>
        </w:tc>
        <w:tc>
          <w:tcPr>
            <w:tcW w:w="40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12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0"/>
                <w:sz w:val="20"/>
              </w:rPr>
              <w:t>-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9" w:hRule="atLeast"/>
        </w:trPr>
        <w:tc>
          <w:tcPr>
            <w:tcW w:w="17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0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NOTE: Application will be disapproved without this information</w:t>
            </w:r>
          </w:p>
        </w:tc>
      </w:tr>
      <w:tr>
        <w:trPr>
          <w:trHeight w:val="292" w:hRule="atLeast"/>
        </w:trPr>
        <w:tc>
          <w:tcPr>
            <w:tcW w:w="109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81" w:lineRule="exact"/>
              <w:ind w:left="464"/>
              <w:rPr>
                <w:b/>
                <w:sz w:val="16"/>
              </w:rPr>
            </w:pPr>
            <w:r>
              <w:rPr>
                <w:b/>
                <w:sz w:val="16"/>
              </w:rPr>
              <w:t>I. TANKS DESCRIPTION (A scaled plot plan with the location of the UST system including buildings and landmarks must be included</w:t>
            </w:r>
          </w:p>
        </w:tc>
      </w:tr>
      <w:tr>
        <w:trPr>
          <w:trHeight w:val="459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230" w:hanging="71"/>
              <w:rPr>
                <w:b/>
                <w:sz w:val="16"/>
              </w:rPr>
            </w:pPr>
            <w:r>
              <w:rPr>
                <w:b/>
                <w:sz w:val="16"/>
              </w:rPr>
              <w:t>TANK NO.</w:t>
            </w: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325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CAPACITY IN GALLONS</w:t>
            </w: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519"/>
              <w:rPr>
                <w:b/>
                <w:sz w:val="16"/>
              </w:rPr>
            </w:pPr>
            <w:r>
              <w:rPr>
                <w:b/>
                <w:sz w:val="16"/>
              </w:rPr>
              <w:t>CONTENTS</w:t>
            </w:r>
          </w:p>
        </w:tc>
        <w:tc>
          <w:tcPr>
            <w:tcW w:w="1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COMPOSITION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412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274"/>
              <w:rPr>
                <w:b/>
                <w:sz w:val="14"/>
              </w:rPr>
            </w:pPr>
            <w:r>
              <w:rPr>
                <w:b/>
                <w:sz w:val="14"/>
              </w:rPr>
              <w:t>DELIVERY SYTEM</w:t>
            </w:r>
          </w:p>
          <w:p>
            <w:pPr>
              <w:pStyle w:val="TableParagraph"/>
              <w:spacing w:line="150" w:lineRule="exact" w:before="1"/>
              <w:ind w:left="430" w:right="249" w:hanging="142"/>
              <w:rPr>
                <w:b/>
                <w:sz w:val="13"/>
              </w:rPr>
            </w:pPr>
            <w:r>
              <w:rPr>
                <w:b/>
                <w:sz w:val="13"/>
              </w:rPr>
              <w:t>(Pressure, Suction, Gravity, Other)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117" w:right="8" w:firstLine="320"/>
              <w:rPr>
                <w:b/>
                <w:sz w:val="14"/>
              </w:rPr>
            </w:pPr>
            <w:r>
              <w:rPr>
                <w:b/>
                <w:sz w:val="14"/>
              </w:rPr>
              <w:t>MULTI COMPARTMENT</w:t>
            </w:r>
          </w:p>
        </w:tc>
      </w:tr>
      <w:tr>
        <w:trPr>
          <w:trHeight w:val="392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25" w:val="left" w:leader="none"/>
                <w:tab w:pos="1490" w:val="left" w:leader="none"/>
              </w:tabs>
              <w:spacing w:line="160" w:lineRule="exact"/>
              <w:ind w:left="363"/>
              <w:rPr>
                <w:sz w:val="14"/>
              </w:rPr>
            </w:pPr>
            <w:r>
              <w:rPr>
                <w:sz w:val="14"/>
              </w:rPr>
              <w:t>P</w:t>
              <w:tab/>
              <w:t>S</w:t>
              <w:tab/>
              <w:t>G</w:t>
            </w:r>
          </w:p>
          <w:p>
            <w:pPr>
              <w:pStyle w:val="TableParagraph"/>
              <w:spacing w:line="134" w:lineRule="exact" w:before="79"/>
              <w:ind w:left="114"/>
              <w:rPr>
                <w:sz w:val="14"/>
              </w:rPr>
            </w:pPr>
            <w:r>
              <w:rPr>
                <w:sz w:val="14"/>
              </w:rPr>
              <w:t>Other: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56" w:right="143"/>
              <w:jc w:val="center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54" w:right="143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</w:tr>
      <w:tr>
        <w:trPr>
          <w:trHeight w:val="393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25" w:val="left" w:leader="none"/>
                <w:tab w:pos="1490" w:val="left" w:leader="none"/>
              </w:tabs>
              <w:spacing w:line="160" w:lineRule="exact"/>
              <w:ind w:left="363"/>
              <w:rPr>
                <w:sz w:val="14"/>
              </w:rPr>
            </w:pPr>
            <w:r>
              <w:rPr>
                <w:sz w:val="14"/>
              </w:rPr>
              <w:t>P</w:t>
              <w:tab/>
              <w:t>S</w:t>
              <w:tab/>
              <w:t>G</w:t>
            </w:r>
          </w:p>
          <w:p>
            <w:pPr>
              <w:pStyle w:val="TableParagraph"/>
              <w:spacing w:line="134" w:lineRule="exact" w:before="79"/>
              <w:ind w:left="114"/>
              <w:rPr>
                <w:sz w:val="14"/>
              </w:rPr>
            </w:pPr>
            <w:r>
              <w:rPr>
                <w:sz w:val="14"/>
              </w:rPr>
              <w:t>Other: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56" w:right="143"/>
              <w:jc w:val="center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54" w:right="143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</w:tr>
      <w:tr>
        <w:trPr>
          <w:trHeight w:val="393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16" w:val="left" w:leader="none"/>
                <w:tab w:pos="1519" w:val="left" w:leader="none"/>
              </w:tabs>
              <w:spacing w:line="159" w:lineRule="exact"/>
              <w:ind w:left="275"/>
              <w:rPr>
                <w:sz w:val="14"/>
              </w:rPr>
            </w:pPr>
            <w:r>
              <w:rPr>
                <w:sz w:val="14"/>
              </w:rPr>
              <w:t>P</w:t>
              <w:tab/>
              <w:t>S</w:t>
              <w:tab/>
              <w:t>G</w:t>
            </w:r>
          </w:p>
          <w:p>
            <w:pPr>
              <w:pStyle w:val="TableParagraph"/>
              <w:spacing w:line="134" w:lineRule="exact" w:before="80"/>
              <w:ind w:left="114"/>
              <w:rPr>
                <w:sz w:val="14"/>
              </w:rPr>
            </w:pPr>
            <w:r>
              <w:rPr>
                <w:sz w:val="14"/>
              </w:rPr>
              <w:t>Other: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56" w:right="143"/>
              <w:jc w:val="center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54" w:right="143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</w:tr>
      <w:tr>
        <w:trPr>
          <w:trHeight w:val="393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16" w:val="left" w:leader="none"/>
                <w:tab w:pos="1519" w:val="left" w:leader="none"/>
              </w:tabs>
              <w:spacing w:line="159" w:lineRule="exact"/>
              <w:ind w:left="275"/>
              <w:rPr>
                <w:sz w:val="14"/>
              </w:rPr>
            </w:pPr>
            <w:r>
              <w:rPr>
                <w:sz w:val="14"/>
              </w:rPr>
              <w:t>P</w:t>
              <w:tab/>
              <w:t>S</w:t>
              <w:tab/>
              <w:t>G</w:t>
            </w:r>
          </w:p>
          <w:p>
            <w:pPr>
              <w:pStyle w:val="TableParagraph"/>
              <w:spacing w:line="135" w:lineRule="exact" w:before="79"/>
              <w:ind w:left="114"/>
              <w:rPr>
                <w:sz w:val="14"/>
              </w:rPr>
            </w:pPr>
            <w:r>
              <w:rPr>
                <w:sz w:val="14"/>
              </w:rPr>
              <w:t>Other: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56" w:right="143"/>
              <w:jc w:val="center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54" w:right="143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</w:tr>
      <w:tr>
        <w:trPr>
          <w:trHeight w:val="393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16" w:val="left" w:leader="none"/>
                <w:tab w:pos="1519" w:val="left" w:leader="none"/>
              </w:tabs>
              <w:spacing w:line="159" w:lineRule="exact"/>
              <w:ind w:left="275"/>
              <w:rPr>
                <w:sz w:val="14"/>
              </w:rPr>
            </w:pPr>
            <w:r>
              <w:rPr>
                <w:sz w:val="14"/>
              </w:rPr>
              <w:t>P</w:t>
              <w:tab/>
              <w:t>S</w:t>
              <w:tab/>
              <w:t>G</w:t>
            </w:r>
          </w:p>
          <w:p>
            <w:pPr>
              <w:pStyle w:val="TableParagraph"/>
              <w:spacing w:line="135" w:lineRule="exact" w:before="79"/>
              <w:ind w:left="114"/>
              <w:rPr>
                <w:sz w:val="14"/>
              </w:rPr>
            </w:pPr>
            <w:r>
              <w:rPr>
                <w:sz w:val="14"/>
              </w:rPr>
              <w:t>Other: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56" w:right="143"/>
              <w:jc w:val="center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54" w:right="143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</w:tr>
      <w:tr>
        <w:trPr>
          <w:trHeight w:val="392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16" w:val="left" w:leader="none"/>
                <w:tab w:pos="1519" w:val="left" w:leader="none"/>
              </w:tabs>
              <w:spacing w:line="159" w:lineRule="exact"/>
              <w:ind w:left="275"/>
              <w:rPr>
                <w:sz w:val="14"/>
              </w:rPr>
            </w:pPr>
            <w:r>
              <w:rPr>
                <w:sz w:val="14"/>
              </w:rPr>
              <w:t>P</w:t>
              <w:tab/>
              <w:t>S</w:t>
              <w:tab/>
              <w:t>G</w:t>
            </w:r>
          </w:p>
          <w:p>
            <w:pPr>
              <w:pStyle w:val="TableParagraph"/>
              <w:spacing w:line="134" w:lineRule="exact" w:before="79"/>
              <w:ind w:left="114"/>
              <w:rPr>
                <w:sz w:val="14"/>
              </w:rPr>
            </w:pPr>
            <w:r>
              <w:rPr>
                <w:sz w:val="14"/>
              </w:rPr>
              <w:t>Other: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56" w:right="143"/>
              <w:jc w:val="center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54" w:right="143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109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23232"/>
          </w:tcPr>
          <w:p>
            <w:pPr>
              <w:pStyle w:val="TableParagraph"/>
              <w:spacing w:line="181" w:lineRule="exact" w:before="14"/>
              <w:ind w:left="344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Use reverse side to list additional USTs to be installed</w:t>
            </w:r>
          </w:p>
        </w:tc>
      </w:tr>
      <w:tr>
        <w:trPr>
          <w:trHeight w:val="184" w:hRule="atLeast"/>
        </w:trPr>
        <w:tc>
          <w:tcPr>
            <w:tcW w:w="109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64" w:lineRule="exact"/>
              <w:ind w:left="4444" w:right="44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Materials and Construction</w:t>
            </w:r>
          </w:p>
        </w:tc>
      </w:tr>
      <w:tr>
        <w:trPr>
          <w:trHeight w:val="1295" w:hRule="atLeast"/>
        </w:trPr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Product</w:t>
            </w:r>
          </w:p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9" w:lineRule="auto"/>
              <w:ind w:left="125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Vent and Vapor</w:t>
            </w:r>
          </w:p>
        </w:tc>
        <w:tc>
          <w:tcPr>
            <w:tcW w:w="1000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71" w:val="left" w:leader="none"/>
                <w:tab w:pos="2884" w:val="left" w:leader="none"/>
                <w:tab w:pos="3855" w:val="left" w:leader="none"/>
                <w:tab w:pos="4677" w:val="left" w:leader="none"/>
                <w:tab w:pos="6808" w:val="left" w:leader="none"/>
                <w:tab w:pos="9826" w:val="left" w:leader="none"/>
              </w:tabs>
              <w:spacing w:before="127"/>
              <w:ind w:left="124"/>
              <w:rPr>
                <w:rFonts w:ascii="Times New Roman"/>
                <w:sz w:val="16"/>
              </w:rPr>
            </w:pPr>
            <w:r>
              <w:rPr>
                <w:sz w:val="16"/>
              </w:rPr>
              <w:t>Primary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Piping:</w:t>
              <w:tab/>
              <w:t>Fiberglass</w:t>
              <w:tab/>
              <w:t>Flexible</w:t>
              <w:tab/>
              <w:t>Steel</w:t>
              <w:tab/>
              <w:t>Other</w:t>
            </w:r>
            <w:r>
              <w:rPr>
                <w:sz w:val="16"/>
                <w:u w:val="single"/>
              </w:rPr>
              <w:t> </w:t>
              <w:tab/>
            </w:r>
            <w:r>
              <w:rPr>
                <w:sz w:val="16"/>
              </w:rPr>
              <w:t>Manufacturer/Model </w:t>
            </w:r>
            <w:r>
              <w:rPr>
                <w:rFonts w:ascii="Times New Roman"/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1771" w:val="left" w:leader="none"/>
                <w:tab w:pos="2884" w:val="left" w:leader="none"/>
                <w:tab w:pos="3855" w:val="left" w:leader="none"/>
                <w:tab w:pos="4677" w:val="left" w:leader="none"/>
                <w:tab w:pos="6808" w:val="left" w:leader="none"/>
                <w:tab w:pos="9826" w:val="left" w:leader="none"/>
              </w:tabs>
              <w:spacing w:before="45"/>
              <w:ind w:left="124"/>
              <w:rPr>
                <w:rFonts w:ascii="Times New Roman"/>
                <w:sz w:val="16"/>
              </w:rPr>
            </w:pPr>
            <w:r>
              <w:rPr>
                <w:sz w:val="16"/>
              </w:rPr>
              <w:t>Secondary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Piping:</w:t>
              <w:tab/>
              <w:t>Fiberglass</w:t>
              <w:tab/>
              <w:t>Flexible</w:t>
              <w:tab/>
              <w:t>Steel</w:t>
              <w:tab/>
              <w:t>Other</w:t>
            </w:r>
            <w:r>
              <w:rPr>
                <w:sz w:val="16"/>
                <w:u w:val="single"/>
              </w:rPr>
              <w:t> </w:t>
              <w:tab/>
            </w:r>
            <w:r>
              <w:rPr>
                <w:sz w:val="16"/>
              </w:rPr>
              <w:t>Manufacturer/Model </w:t>
            </w:r>
            <w:r>
              <w:rPr>
                <w:rFonts w:ascii="Times New Roman"/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1771" w:val="left" w:leader="none"/>
                <w:tab w:pos="2884" w:val="left" w:leader="none"/>
                <w:tab w:pos="3855" w:val="left" w:leader="none"/>
                <w:tab w:pos="4677" w:val="left" w:leader="none"/>
                <w:tab w:pos="6808" w:val="left" w:leader="none"/>
                <w:tab w:pos="9826" w:val="left" w:leader="none"/>
              </w:tabs>
              <w:spacing w:before="146"/>
              <w:ind w:left="124"/>
              <w:rPr>
                <w:rFonts w:ascii="Times New Roman"/>
                <w:sz w:val="16"/>
              </w:rPr>
            </w:pPr>
            <w:r>
              <w:rPr>
                <w:sz w:val="16"/>
              </w:rPr>
              <w:t>Primary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Piping:</w:t>
              <w:tab/>
              <w:t>Fiberglass</w:t>
              <w:tab/>
              <w:t>Flexible</w:t>
              <w:tab/>
              <w:t>Steel</w:t>
              <w:tab/>
              <w:t>Other</w:t>
            </w:r>
            <w:r>
              <w:rPr>
                <w:sz w:val="16"/>
                <w:u w:val="single"/>
              </w:rPr>
              <w:t> </w:t>
              <w:tab/>
            </w:r>
            <w:r>
              <w:rPr>
                <w:sz w:val="16"/>
              </w:rPr>
              <w:t>Manufacturer/Model </w:t>
            </w:r>
            <w:r>
              <w:rPr>
                <w:rFonts w:ascii="Times New Roman"/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1771" w:val="left" w:leader="none"/>
                <w:tab w:pos="2884" w:val="left" w:leader="none"/>
                <w:tab w:pos="3855" w:val="left" w:leader="none"/>
                <w:tab w:pos="4677" w:val="left" w:leader="none"/>
                <w:tab w:pos="6808" w:val="left" w:leader="none"/>
                <w:tab w:pos="9826" w:val="left" w:leader="none"/>
              </w:tabs>
              <w:spacing w:before="46"/>
              <w:ind w:left="124"/>
              <w:rPr>
                <w:rFonts w:ascii="Times New Roman"/>
                <w:sz w:val="16"/>
              </w:rPr>
            </w:pPr>
            <w:r>
              <w:rPr>
                <w:sz w:val="16"/>
              </w:rPr>
              <w:t>Secondary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Piping:</w:t>
              <w:tab/>
              <w:t>Fiberglass</w:t>
              <w:tab/>
              <w:t>Flexible</w:t>
              <w:tab/>
              <w:t>Steel</w:t>
              <w:tab/>
              <w:t>Other</w:t>
            </w:r>
            <w:r>
              <w:rPr>
                <w:sz w:val="16"/>
                <w:u w:val="single"/>
              </w:rPr>
              <w:t> </w:t>
              <w:tab/>
            </w:r>
            <w:r>
              <w:rPr>
                <w:sz w:val="16"/>
              </w:rPr>
              <w:t>Manufacturer/Model </w:t>
            </w:r>
            <w:r>
              <w:rPr>
                <w:rFonts w:ascii="Times New Roman"/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>
        <w:trPr>
          <w:trHeight w:val="413" w:hRule="atLeast"/>
        </w:trPr>
        <w:tc>
          <w:tcPr>
            <w:tcW w:w="109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925" w:val="left" w:leader="none"/>
                <w:tab w:pos="4059" w:val="left" w:leader="none"/>
                <w:tab w:pos="5306" w:val="left" w:leader="none"/>
                <w:tab w:pos="6468" w:val="left" w:leader="none"/>
                <w:tab w:pos="7625" w:val="left" w:leader="none"/>
                <w:tab w:pos="10765" w:val="left" w:leader="none"/>
              </w:tabs>
              <w:spacing w:line="190" w:lineRule="atLeast" w:before="28"/>
              <w:ind w:left="125" w:right="197"/>
              <w:rPr>
                <w:rFonts w:ascii="Times New Roman"/>
                <w:sz w:val="16"/>
              </w:rPr>
            </w:pPr>
            <w:r>
              <w:rPr>
                <w:b/>
                <w:sz w:val="16"/>
              </w:rPr>
              <w:t>Under Dispenser Containment (UDC)</w:t>
            </w:r>
            <w:r>
              <w:rPr>
                <w:b/>
                <w:spacing w:val="-16"/>
                <w:sz w:val="16"/>
              </w:rPr>
              <w:t> </w:t>
            </w:r>
            <w:r>
              <w:rPr>
                <w:b/>
                <w:sz w:val="16"/>
              </w:rPr>
              <w:t>type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:</w:t>
              <w:tab/>
              <w:tab/>
            </w:r>
            <w:r>
              <w:rPr>
                <w:sz w:val="16"/>
              </w:rPr>
              <w:t>Double wall</w:t>
              <w:tab/>
              <w:t>Single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wall</w:t>
              <w:tab/>
              <w:t>Fiberglass</w:t>
              <w:tab/>
              <w:t>Other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 Manufacturer/Model </w:t>
            </w:r>
            <w:r>
              <w:rPr>
                <w:rFonts w:ascii="Times New Roman"/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>
        <w:trPr>
          <w:trHeight w:val="184" w:hRule="atLeast"/>
        </w:trPr>
        <w:tc>
          <w:tcPr>
            <w:tcW w:w="109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64" w:lineRule="exact"/>
              <w:ind w:left="4444" w:right="44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Leak Detection</w:t>
            </w:r>
          </w:p>
        </w:tc>
      </w:tr>
    </w:tbl>
    <w:p>
      <w:pPr>
        <w:pStyle w:val="BodyText"/>
        <w:spacing w:before="5"/>
        <w:rPr>
          <w:rFonts w:ascii="Times New Roman"/>
          <w:sz w:val="7"/>
        </w:rPr>
      </w:pPr>
      <w:r>
        <w:rPr/>
        <w:pict>
          <v:rect style="position:absolute;margin-left:438.540009pt;margin-top:211.259995pt;width:5.82pt;height:5.81990pt;mso-position-horizontal-relative:page;mso-position-vertical-relative:page;z-index:-3872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66.679993pt;margin-top:211.259995pt;width:5.82pt;height:5.81990pt;mso-position-horizontal-relative:page;mso-position-vertical-relative:page;z-index:-3870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94.940002pt;margin-top:211.259995pt;width:5.82pt;height:5.81990pt;mso-position-horizontal-relative:page;mso-position-vertical-relative:page;z-index:-3868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799988pt;margin-top:221.100006pt;width:5.82pt;height:5.82pt;mso-position-horizontal-relative:page;mso-position-vertical-relative:page;z-index:-386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61.299927pt;margin-top:221.100006pt;width:5.8201pt;height:5.82pt;mso-position-horizontal-relative:page;mso-position-vertical-relative:page;z-index:-386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8.540009pt;margin-top:231.419998pt;width:5.82pt;height:5.82pt;mso-position-horizontal-relative:page;mso-position-vertical-relative:page;z-index:-3860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66.679993pt;margin-top:231.419998pt;width:5.82pt;height:5.82pt;mso-position-horizontal-relative:page;mso-position-vertical-relative:page;z-index:-385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94.940002pt;margin-top:231.419998pt;width:5.82pt;height:5.82pt;mso-position-horizontal-relative:page;mso-position-vertical-relative:page;z-index:-3856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799988pt;margin-top:241.199997pt;width:5.82pt;height:5.82pt;mso-position-horizontal-relative:page;mso-position-vertical-relative:page;z-index:-385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61.299927pt;margin-top:241.199997pt;width:5.8201pt;height:5.82pt;mso-position-horizontal-relative:page;mso-position-vertical-relative:page;z-index:-3851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6.140015pt;margin-top:251.520004pt;width:5.82pt;height:5.82pt;mso-position-horizontal-relative:page;mso-position-vertical-relative:page;z-index:-3848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68.179993pt;margin-top:251.520004pt;width:5.82pt;height:5.82pt;mso-position-horizontal-relative:page;mso-position-vertical-relative:page;z-index:-3846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98.359985pt;margin-top:251.520004pt;width:5.82pt;height:5.82pt;mso-position-horizontal-relative:page;mso-position-vertical-relative:page;z-index:-3844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799988pt;margin-top:261.359985pt;width:5.82pt;height:5.81990pt;mso-position-horizontal-relative:page;mso-position-vertical-relative:page;z-index:-384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61.299927pt;margin-top:261.359985pt;width:5.8201pt;height:5.81990pt;mso-position-horizontal-relative:page;mso-position-vertical-relative:page;z-index:-383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6.140015pt;margin-top:271.679993pt;width:5.82pt;height:5.8201pt;mso-position-horizontal-relative:page;mso-position-vertical-relative:page;z-index:-383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68.179993pt;margin-top:271.679993pt;width:5.82pt;height:5.8201pt;mso-position-horizontal-relative:page;mso-position-vertical-relative:page;z-index:-383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98.359985pt;margin-top:271.679993pt;width:5.82pt;height:5.8201pt;mso-position-horizontal-relative:page;mso-position-vertical-relative:page;z-index:-383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799988pt;margin-top:281.519989pt;width:5.82pt;height:5.82pt;mso-position-horizontal-relative:page;mso-position-vertical-relative:page;z-index:-3829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61.299927pt;margin-top:281.519989pt;width:5.8201pt;height:5.82pt;mso-position-horizontal-relative:page;mso-position-vertical-relative:page;z-index:-382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6.140015pt;margin-top:291.839996pt;width:5.82pt;height:5.82pt;mso-position-horizontal-relative:page;mso-position-vertical-relative:page;z-index:-382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68.179993pt;margin-top:291.839996pt;width:5.82pt;height:5.82pt;mso-position-horizontal-relative:page;mso-position-vertical-relative:page;z-index:-3822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98.359985pt;margin-top:291.839996pt;width:5.82pt;height:5.82pt;mso-position-horizontal-relative:page;mso-position-vertical-relative:page;z-index:-3820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799988pt;margin-top:301.679993pt;width:5.82pt;height:5.82pt;mso-position-horizontal-relative:page;mso-position-vertical-relative:page;z-index:-3817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61.299927pt;margin-top:301.679993pt;width:5.8201pt;height:5.82pt;mso-position-horizontal-relative:page;mso-position-vertical-relative:page;z-index:-3815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6.140015pt;margin-top:312pt;width:5.82pt;height:5.82pt;mso-position-horizontal-relative:page;mso-position-vertical-relative:page;z-index:-3812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68.179993pt;margin-top:312pt;width:5.82pt;height:5.82pt;mso-position-horizontal-relative:page;mso-position-vertical-relative:page;z-index:-3810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98.359985pt;margin-top:312pt;width:5.82pt;height:5.82pt;mso-position-horizontal-relative:page;mso-position-vertical-relative:page;z-index:-3808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9.799988pt;margin-top:321.839996pt;width:5.82pt;height:5.82pt;mso-position-horizontal-relative:page;mso-position-vertical-relative:page;z-index:-380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61.299927pt;margin-top:321.839996pt;width:5.8201pt;height:5.82pt;mso-position-horizontal-relative:page;mso-position-vertical-relative:page;z-index:-38032" filled="false" stroked="true" strokeweight=".72pt" strokecolor="#000000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268397975">
            <wp:simplePos x="0" y="0"/>
            <wp:positionH relativeFrom="page">
              <wp:posOffset>540465</wp:posOffset>
            </wp:positionH>
            <wp:positionV relativeFrom="page">
              <wp:posOffset>331411</wp:posOffset>
            </wp:positionV>
            <wp:extent cx="614527" cy="60883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527" cy="608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588" w:val="left" w:leader="none"/>
          <w:tab w:pos="5943" w:val="left" w:leader="none"/>
          <w:tab w:pos="10909" w:val="left" w:leader="none"/>
        </w:tabs>
        <w:spacing w:before="94"/>
        <w:ind w:left="268" w:right="0" w:firstLine="0"/>
        <w:jc w:val="left"/>
        <w:rPr>
          <w:rFonts w:ascii="Times New Roman"/>
          <w:sz w:val="16"/>
        </w:rPr>
      </w:pPr>
      <w:r>
        <w:rPr/>
        <w:pict>
          <v:shape style="position:absolute;margin-left:154.979996pt;margin-top:-94.836441pt;width:9.3pt;height:20.8pt;mso-position-horizontal-relative:page;mso-position-vertical-relative:paragraph;z-index:-38008" coordorigin="3100,-1897" coordsize="186,416" path="m3286,-1897l3100,-1897,3100,-1711,3286,-1711,3286,-1897xm3286,-1668l3100,-1668,3100,-1482,3286,-1482,3286,-1668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10.600006pt;margin-top:-94.836441pt;width:9.3pt;height:20.8pt;mso-position-horizontal-relative:page;mso-position-vertical-relative:paragraph;z-index:-37984" coordorigin="4212,-1897" coordsize="186,416" path="m4398,-1897l4212,-1897,4212,-1711,4398,-1711,4398,-1897xm4398,-1668l4212,-1668,4212,-1482,4398,-1482,4398,-1668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59.140015pt;margin-top:-94.836441pt;width:9.3pt;height:20.8pt;mso-position-horizontal-relative:page;mso-position-vertical-relative:paragraph;z-index:-37960" coordorigin="5183,-1897" coordsize="186,416" path="m5369,-1897l5183,-1897,5183,-1711,5369,-1711,5369,-1897xm5369,-1668l5183,-1668,5183,-1482,5369,-1482,5369,-1668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00.179993pt;margin-top:-94.836441pt;width:9.3pt;height:20.8pt;mso-position-horizontal-relative:page;mso-position-vertical-relative:paragraph;z-index:-37936" coordorigin="6004,-1897" coordsize="186,416" path="m6190,-1897l6004,-1897,6004,-1711,6190,-1711,6190,-1897xm6190,-1668l6004,-1668,6004,-1482,6190,-1482,6190,-1668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54.979996pt;margin-top:-66.876442pt;width:9.3pt;height:20.85pt;mso-position-horizontal-relative:page;mso-position-vertical-relative:paragraph;z-index:-37912" coordorigin="3100,-1338" coordsize="186,417" path="m3286,-1338l3100,-1338,3100,-1152,3286,-1152,3286,-1338xm3286,-1107l3100,-1107,3100,-921,3286,-921,3286,-1107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10.600006pt;margin-top:-66.876442pt;width:9.3pt;height:20.85pt;mso-position-horizontal-relative:page;mso-position-vertical-relative:paragraph;z-index:-37888" coordorigin="4212,-1338" coordsize="186,417" path="m4398,-1338l4212,-1338,4212,-1152,4398,-1152,4398,-1338xm4398,-1107l4212,-1107,4212,-921,4398,-921,4398,-1107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59.140015pt;margin-top:-66.876442pt;width:9.3pt;height:20.85pt;mso-position-horizontal-relative:page;mso-position-vertical-relative:paragraph;z-index:-37864" coordorigin="5183,-1338" coordsize="186,417" path="m5369,-1338l5183,-1338,5183,-1152,5369,-1152,5369,-1338xm5369,-1107l5183,-1107,5183,-921,5369,-921,5369,-1107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00.179993pt;margin-top:-66.876442pt;width:9.3pt;height:20.85pt;mso-position-horizontal-relative:page;mso-position-vertical-relative:paragraph;z-index:-37840" coordorigin="6004,-1338" coordsize="186,417" path="m6190,-1338l6004,-1338,6004,-1152,6190,-1152,6190,-1338xm6190,-1107l6004,-1107,6004,-921,6190,-921,6190,-1107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rect style="position:absolute;margin-left:220.979996pt;margin-top:-34.176441pt;width:9.3pt;height:9.3pt;mso-position-horizontal-relative:page;mso-position-vertical-relative:paragraph;z-index:-378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3.320007pt;margin-top:-34.176441pt;width:9.3pt;height:9.3pt;mso-position-horizontal-relative:page;mso-position-vertical-relative:paragraph;z-index:-377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41.399994pt;margin-top:-34.176441pt;width:9.3pt;height:9.3pt;mso-position-horizontal-relative:page;mso-position-vertical-relative:paragraph;z-index:-377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99.23999pt;margin-top:-34.176441pt;width:9.3pt;height:9.3pt;mso-position-horizontal-relative:page;mso-position-vertical-relative:paragraph;z-index:-37744" filled="false" stroked="true" strokeweight=".72pt" strokecolor="#000000">
            <v:stroke dashstyle="solid"/>
            <w10:wrap type="none"/>
          </v:rect>
        </w:pict>
      </w:r>
      <w:r>
        <w:rPr>
          <w:b/>
          <w:sz w:val="16"/>
        </w:rPr>
        <w:t>UST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Monitoring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System</w:t>
      </w:r>
      <w:r>
        <w:rPr>
          <w:b/>
          <w:sz w:val="16"/>
          <w:u w:val="single"/>
        </w:rPr>
        <w:t> </w:t>
        <w:tab/>
      </w:r>
      <w:r>
        <w:rPr>
          <w:b/>
          <w:sz w:val="16"/>
        </w:rPr>
        <w:tab/>
      </w:r>
      <w:r>
        <w:rPr>
          <w:sz w:val="16"/>
        </w:rPr>
        <w:t>Manufacturer/Model </w:t>
      </w:r>
      <w:r>
        <w:rPr>
          <w:rFonts w:ascii="Times New Roman"/>
          <w:w w:val="99"/>
          <w:sz w:val="16"/>
          <w:u w:val="single"/>
        </w:rPr>
        <w:t> </w:t>
      </w:r>
      <w:r>
        <w:rPr>
          <w:rFonts w:ascii="Times New Roman"/>
          <w:sz w:val="16"/>
          <w:u w:val="single"/>
        </w:rPr>
        <w:tab/>
      </w:r>
    </w:p>
    <w:p>
      <w:pPr>
        <w:pStyle w:val="BodyText"/>
        <w:spacing w:before="9"/>
        <w:rPr>
          <w:rFonts w:ascii="Times New Roman"/>
        </w:rPr>
      </w:pPr>
    </w:p>
    <w:p>
      <w:pPr>
        <w:spacing w:before="0" w:after="12"/>
        <w:ind w:left="418" w:right="0" w:firstLine="0"/>
        <w:jc w:val="left"/>
        <w:rPr>
          <w:b/>
          <w:sz w:val="16"/>
        </w:rPr>
      </w:pPr>
      <w:r>
        <w:rPr>
          <w:b/>
          <w:sz w:val="16"/>
        </w:rPr>
        <w:t>Type of Monitoring (</w:t>
      </w:r>
      <w:r>
        <w:rPr>
          <w:b/>
          <w:i/>
          <w:sz w:val="16"/>
        </w:rPr>
        <w:t>Check all that apply</w:t>
      </w:r>
      <w:r>
        <w:rPr>
          <w:b/>
          <w:sz w:val="16"/>
        </w:rPr>
        <w:t>):</w:t>
      </w:r>
    </w:p>
    <w:tbl>
      <w:tblPr>
        <w:tblW w:w="0" w:type="auto"/>
        <w:jc w:val="left"/>
        <w:tblInd w:w="32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6"/>
        <w:gridCol w:w="1104"/>
        <w:gridCol w:w="1112"/>
        <w:gridCol w:w="1113"/>
        <w:gridCol w:w="1115"/>
        <w:gridCol w:w="1113"/>
        <w:gridCol w:w="1112"/>
        <w:gridCol w:w="1113"/>
        <w:gridCol w:w="1160"/>
      </w:tblGrid>
      <w:tr>
        <w:trPr>
          <w:trHeight w:val="372" w:hRule="atLeast"/>
        </w:trPr>
        <w:tc>
          <w:tcPr>
            <w:tcW w:w="1696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vMerge w:val="restart"/>
            <w:tcBorders>
              <w:bottom w:val="single" w:sz="4" w:space="0" w:color="000000"/>
            </w:tcBorders>
            <w:shd w:val="clear" w:color="auto" w:fill="3F3F3F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31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Tanks</w:t>
            </w:r>
          </w:p>
        </w:tc>
        <w:tc>
          <w:tcPr>
            <w:tcW w:w="3340" w:type="dxa"/>
            <w:gridSpan w:val="3"/>
            <w:tcBorders>
              <w:bottom w:val="single" w:sz="4" w:space="0" w:color="000000"/>
            </w:tcBorders>
            <w:shd w:val="clear" w:color="auto" w:fill="3F3F3F"/>
          </w:tcPr>
          <w:p>
            <w:pPr>
              <w:pStyle w:val="TableParagraph"/>
              <w:spacing w:before="96"/>
              <w:ind w:left="1404" w:right="137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Piping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  <w:shd w:val="clear" w:color="auto" w:fill="3F3F3F"/>
          </w:tcPr>
          <w:p>
            <w:pPr>
              <w:pStyle w:val="TableParagraph"/>
              <w:spacing w:line="184" w:lineRule="exact" w:before="8"/>
              <w:ind w:left="59" w:right="2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Under Disp. Containment</w:t>
            </w:r>
          </w:p>
        </w:tc>
        <w:tc>
          <w:tcPr>
            <w:tcW w:w="3385" w:type="dxa"/>
            <w:gridSpan w:val="3"/>
            <w:tcBorders>
              <w:bottom w:val="single" w:sz="4" w:space="0" w:color="000000"/>
              <w:right w:val="single" w:sz="12" w:space="0" w:color="000000"/>
            </w:tcBorders>
            <w:shd w:val="clear" w:color="auto" w:fill="3F3F3F"/>
          </w:tcPr>
          <w:p>
            <w:pPr>
              <w:pStyle w:val="TableParagraph"/>
              <w:spacing w:before="96"/>
              <w:ind w:left="1452" w:right="141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Sump</w:t>
            </w:r>
          </w:p>
        </w:tc>
      </w:tr>
      <w:tr>
        <w:trPr>
          <w:trHeight w:val="314" w:hRule="atLeast"/>
        </w:trPr>
        <w:tc>
          <w:tcPr>
            <w:tcW w:w="169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single" w:sz="4" w:space="0" w:color="000000"/>
            </w:tcBorders>
            <w:shd w:val="clear" w:color="auto" w:fill="3F3F3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spacing w:before="56"/>
              <w:ind w:left="279"/>
              <w:rPr>
                <w:sz w:val="16"/>
              </w:rPr>
            </w:pPr>
            <w:r>
              <w:rPr>
                <w:sz w:val="16"/>
              </w:rPr>
              <w:t>Product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spacing w:before="56"/>
              <w:ind w:left="381" w:right="352"/>
              <w:jc w:val="center"/>
              <w:rPr>
                <w:sz w:val="16"/>
              </w:rPr>
            </w:pPr>
            <w:r>
              <w:rPr>
                <w:sz w:val="16"/>
              </w:rPr>
              <w:t>Vent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spacing w:before="56"/>
              <w:ind w:left="354"/>
              <w:rPr>
                <w:sz w:val="16"/>
              </w:rPr>
            </w:pPr>
            <w:r>
              <w:rPr>
                <w:sz w:val="16"/>
              </w:rPr>
              <w:t>Vapor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4E4E4"/>
          </w:tcPr>
          <w:p>
            <w:pPr>
              <w:pStyle w:val="TableParagraph"/>
              <w:spacing w:before="56"/>
              <w:ind w:left="385"/>
              <w:rPr>
                <w:sz w:val="16"/>
              </w:rPr>
            </w:pPr>
            <w:r>
              <w:rPr>
                <w:sz w:val="16"/>
              </w:rPr>
              <w:t>UDC</w:t>
            </w: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spacing w:before="56"/>
              <w:ind w:left="436" w:right="411"/>
              <w:jc w:val="center"/>
              <w:rPr>
                <w:sz w:val="16"/>
              </w:rPr>
            </w:pPr>
            <w:r>
              <w:rPr>
                <w:sz w:val="16"/>
              </w:rPr>
              <w:t>Fill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spacing w:before="56"/>
              <w:ind w:left="297"/>
              <w:rPr>
                <w:sz w:val="16"/>
              </w:rPr>
            </w:pPr>
            <w:r>
              <w:rPr>
                <w:sz w:val="16"/>
              </w:rPr>
              <w:t>Turbine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4E4E4"/>
          </w:tcPr>
          <w:p>
            <w:pPr>
              <w:pStyle w:val="TableParagraph"/>
              <w:spacing w:before="56"/>
              <w:ind w:left="392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</w:tr>
      <w:tr>
        <w:trPr>
          <w:trHeight w:val="376" w:hRule="atLeast"/>
        </w:trPr>
        <w:tc>
          <w:tcPr>
            <w:tcW w:w="1696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</w:tcPr>
          <w:p>
            <w:pPr>
              <w:pStyle w:val="TableParagraph"/>
              <w:spacing w:before="94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Vacuum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54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54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64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66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57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56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67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91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75" w:hRule="atLeast"/>
        </w:trPr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</w:tcPr>
          <w:p>
            <w:pPr>
              <w:pStyle w:val="TableParagraph"/>
              <w:spacing w:before="93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Pressure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54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54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64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66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57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56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67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91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74" w:hRule="atLeast"/>
        </w:trPr>
        <w:tc>
          <w:tcPr>
            <w:tcW w:w="1696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3F3F3F"/>
          </w:tcPr>
          <w:p>
            <w:pPr>
              <w:pStyle w:val="TableParagraph"/>
              <w:spacing w:before="93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Hydrostatic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54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54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64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66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57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56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67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491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0.050pt;height:10.050pt;mso-position-horizontal-relative:char;mso-position-vertical-relative:line" coordorigin="0,0" coordsize="201,201">
                  <v:rect style="position:absolute;left:7;top:7;width:186;height:1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BodyText"/>
        <w:spacing w:before="10"/>
        <w:rPr>
          <w:b/>
          <w:sz w:val="19"/>
        </w:rPr>
      </w:pPr>
    </w:p>
    <w:p>
      <w:pPr>
        <w:pStyle w:val="BodyText"/>
        <w:tabs>
          <w:tab w:pos="3479" w:val="left" w:leader="none"/>
          <w:tab w:pos="4708" w:val="left" w:leader="none"/>
          <w:tab w:pos="6037" w:val="left" w:leader="none"/>
          <w:tab w:pos="10909" w:val="left" w:leader="none"/>
        </w:tabs>
        <w:ind w:left="268"/>
        <w:rPr>
          <w:rFonts w:ascii="Times New Roman"/>
        </w:rPr>
      </w:pPr>
      <w:r>
        <w:rPr/>
        <w:pict>
          <v:rect style="position:absolute;margin-left:184.800003pt;margin-top:-.716168pt;width:9.3pt;height:9.3pt;mso-position-horizontal-relative:page;mso-position-vertical-relative:paragraph;z-index:-377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46.240005pt;margin-top:-.716168pt;width:9.3pt;height:9.3pt;mso-position-horizontal-relative:page;mso-position-vertical-relative:paragraph;z-index:-37696" filled="false" stroked="true" strokeweight=".72pt" strokecolor="#000000">
            <v:stroke dashstyle="solid"/>
            <w10:wrap type="none"/>
          </v:rect>
        </w:pict>
      </w:r>
      <w:r>
        <w:rPr/>
        <w:t>Pressurized Piping Line</w:t>
      </w:r>
      <w:r>
        <w:rPr>
          <w:spacing w:val="-3"/>
        </w:rPr>
        <w:t> </w:t>
      </w:r>
      <w:r>
        <w:rPr/>
        <w:t>Leak</w:t>
      </w:r>
      <w:r>
        <w:rPr>
          <w:spacing w:val="-1"/>
        </w:rPr>
        <w:t> </w:t>
      </w:r>
      <w:r>
        <w:rPr/>
        <w:t>Detection:</w:t>
        <w:tab/>
        <w:t>Mechanical</w:t>
        <w:tab/>
        <w:t>Electronic</w:t>
        <w:tab/>
        <w:t>Manufacturer/Model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10909" w:val="left" w:leader="none"/>
        </w:tabs>
        <w:spacing w:before="124"/>
        <w:ind w:left="268"/>
        <w:rPr>
          <w:rFonts w:ascii="Times New Roman"/>
        </w:rPr>
      </w:pPr>
      <w:r>
        <w:rPr/>
        <w:pict>
          <v:shape style="position:absolute;margin-left:32.040001pt;margin-top:17.003908pt;width:547.950pt;height:9.25pt;mso-position-horizontal-relative:page;mso-position-vertical-relative:paragraph;z-index:-352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183" w:lineRule="exact" w:before="0"/>
                    <w:ind w:left="4766" w:right="4768" w:firstLine="0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Overfill</w:t>
                  </w:r>
                  <w:r>
                    <w:rPr>
                      <w:b/>
                      <w:spacing w:val="-2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Protection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2824" from="32.040001pt,16.763903pt" to="579.960001pt,16.763903pt" stroked="true" strokeweight=".48001pt" strokecolor="#000000">
            <v:stroke dashstyle="solid"/>
            <w10:wrap type="none"/>
          </v:line>
        </w:pict>
      </w:r>
      <w:r>
        <w:rPr/>
        <w:t>Enhanced Leak Detection (ELD) method to be</w:t>
      </w:r>
      <w:r>
        <w:rPr>
          <w:spacing w:val="-6"/>
        </w:rPr>
        <w:t> </w:t>
      </w:r>
      <w:r>
        <w:rPr/>
        <w:t>used: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7"/>
        </w:rPr>
      </w:pPr>
    </w:p>
    <w:p>
      <w:pPr>
        <w:pStyle w:val="BodyText"/>
        <w:tabs>
          <w:tab w:pos="5588" w:val="left" w:leader="none"/>
          <w:tab w:pos="5855" w:val="left" w:leader="none"/>
          <w:tab w:pos="10909" w:val="left" w:leader="none"/>
        </w:tabs>
        <w:spacing w:before="95"/>
        <w:ind w:left="268"/>
        <w:rPr>
          <w:rFonts w:ascii="Times New Roman"/>
        </w:rPr>
      </w:pPr>
      <w:r>
        <w:rPr/>
        <w:pict>
          <v:line style="position:absolute;mso-position-horizontal-relative:page;mso-position-vertical-relative:paragraph;z-index:2848" from="32.040001pt,-4.54619pt" to="579.960001pt,-4.54619pt" stroked="true" strokeweight=".48001pt" strokecolor="#000000">
            <v:stroke dashstyle="solid"/>
            <w10:wrap type="none"/>
          </v:line>
        </w:pict>
      </w:r>
      <w:r>
        <w:rPr/>
        <w:t>Spill</w:t>
      </w:r>
      <w:r>
        <w:rPr>
          <w:spacing w:val="-1"/>
        </w:rPr>
        <w:t> </w:t>
      </w:r>
      <w:r>
        <w:rPr/>
        <w:t>Containment</w:t>
      </w:r>
      <w:r>
        <w:rPr>
          <w:u w:val="single"/>
        </w:rPr>
        <w:t> </w:t>
        <w:tab/>
      </w:r>
      <w:r>
        <w:rPr/>
        <w:tab/>
        <w:t>Manufacturer/Model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5588" w:val="left" w:leader="none"/>
        </w:tabs>
        <w:spacing w:before="93"/>
        <w:ind w:left="268"/>
        <w:rPr>
          <w:rFonts w:ascii="Times New Roman"/>
        </w:rPr>
      </w:pPr>
      <w:r>
        <w:rPr/>
        <w:pict>
          <v:shape style="position:absolute;margin-left:32.220001pt;margin-top:15.453906pt;width:547.6pt;height:9.2pt;mso-position-horizontal-relative:page;mso-position-vertical-relative:paragraph;z-index:-328;mso-wrap-distance-left:0;mso-wrap-distance-right:0" type="#_x0000_t202" filled="true" fillcolor="#e4e4e4" stroked="false">
            <v:textbox inset="0,0,0,0">
              <w:txbxContent>
                <w:p>
                  <w:pPr>
                    <w:spacing w:line="182" w:lineRule="exact" w:before="0"/>
                    <w:ind w:left="4886" w:right="4887" w:firstLine="0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Ballast Tank(s)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2872" from="32.040001pt,15.213916pt" to="579.960001pt,15.213916pt" stroked="true" strokeweight=".479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896" from="32.040001pt,24.873915pt" to="579.960001pt,24.873915pt" stroked="true" strokeweight=".47998pt" strokecolor="#000000">
            <v:stroke dashstyle="solid"/>
            <w10:wrap type="none"/>
          </v:line>
        </w:pict>
      </w:r>
      <w:r>
        <w:rPr/>
        <w:t>Overfill</w:t>
      </w:r>
      <w:r>
        <w:rPr>
          <w:spacing w:val="-7"/>
        </w:rPr>
        <w:t> </w:t>
      </w:r>
      <w:r>
        <w:rPr/>
        <w:t>Prevention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line="175" w:lineRule="exact"/>
        <w:ind w:left="1047"/>
      </w:pPr>
      <w:r>
        <w:rPr/>
        <w:t>(TANKS MUST BE BALLASTED IF HIGHEST ANTICIPATED GROUNDWATER IS AT LEAST 25’ BELOW GROUND SURFACE)</w:t>
      </w:r>
    </w:p>
    <w:p>
      <w:pPr>
        <w:pStyle w:val="BodyText"/>
        <w:spacing w:line="360" w:lineRule="auto" w:before="130"/>
        <w:ind w:left="598" w:right="4814" w:hanging="9"/>
      </w:pPr>
      <w:r>
        <w:rPr/>
        <w:pict>
          <v:rect style="position:absolute;margin-left:38.520pt;margin-top:5.783906pt;width:9.3pt;height:9.3pt;mso-position-horizontal-relative:page;mso-position-vertical-relative:paragraph;z-index:29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8.520pt;margin-top:19.583906pt;width:9.3pt;height:9.3pt;mso-position-horizontal-relative:page;mso-position-vertical-relative:paragraph;z-index:2944" filled="false" stroked="true" strokeweight=".72pt" strokecolor="#000000">
            <v:stroke dashstyle="solid"/>
            <w10:wrap type="none"/>
          </v:rect>
        </w:pict>
      </w:r>
      <w:r>
        <w:rPr/>
        <w:pict>
          <v:group style="position:absolute;margin-left:32.040001pt;margin-top:33.023907pt;width:547.950pt;height:13.65pt;mso-position-horizontal-relative:page;mso-position-vertical-relative:paragraph;z-index:-37528" coordorigin="641,660" coordsize="10959,273">
            <v:rect style="position:absolute;left:770;top:667;width:186;height:186" filled="false" stroked="true" strokeweight=".72pt" strokecolor="#000000">
              <v:stroke dashstyle="solid"/>
            </v:rect>
            <v:line style="position:absolute" from="641,928" to="11599,928" stroked="true" strokeweight=".48001pt" strokecolor="#000000">
              <v:stroke dashstyle="solid"/>
            </v:line>
            <w10:wrap type="none"/>
          </v:group>
        </w:pict>
      </w:r>
      <w:r>
        <w:rPr/>
        <w:t>Anchor Straps per manufacturer’s specification with deadman and/or slab Buoyancy Calculations (must be submitted)</w:t>
      </w:r>
    </w:p>
    <w:p>
      <w:pPr>
        <w:pStyle w:val="BodyText"/>
        <w:tabs>
          <w:tab w:pos="3308" w:val="left" w:leader="none"/>
        </w:tabs>
        <w:ind w:left="598"/>
      </w:pPr>
      <w:r>
        <w:rPr/>
        <w:pict>
          <v:shape style="position:absolute;margin-left:32.160000pt;margin-top:12.543907pt;width:547.65pt;height:10.45pt;mso-position-horizontal-relative:page;mso-position-vertical-relative:paragraph;z-index:-304;mso-wrap-distance-left:0;mso-wrap-distance-right:0" type="#_x0000_t202" filled="true" fillcolor="#323232" stroked="false">
            <v:textbox inset="0,0,0,0">
              <w:txbxContent>
                <w:p>
                  <w:pPr>
                    <w:spacing w:line="205" w:lineRule="exact" w:before="0"/>
                    <w:ind w:left="3671" w:right="3671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APPLICATION CONTINUED ON REVERSE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2992" from="32.040001pt,23.223902pt" to="579.960001pt,23.223902pt" stroked="true" strokeweight=".48001pt" strokecolor="#000000">
            <v:stroke dashstyle="solid"/>
            <w10:wrap type="none"/>
          </v:line>
        </w:pict>
      </w:r>
      <w:r>
        <w:rPr/>
        <w:t>Depth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Groundwater:</w:t>
      </w:r>
      <w:r>
        <w:rPr>
          <w:u w:val="single"/>
        </w:rPr>
        <w:t> </w:t>
        <w:tab/>
      </w:r>
      <w:r>
        <w:rPr/>
        <w:t>ft. (Provide documentation)</w:t>
      </w:r>
    </w:p>
    <w:p>
      <w:pPr>
        <w:spacing w:after="0"/>
        <w:sectPr>
          <w:footerReference w:type="default" r:id="rId5"/>
          <w:type w:val="continuous"/>
          <w:pgSz w:w="12240" w:h="15840"/>
          <w:pgMar w:footer="341" w:top="360" w:bottom="540" w:left="480" w:right="480"/>
        </w:sectPr>
      </w:pPr>
    </w:p>
    <w:tbl>
      <w:tblPr>
        <w:tblW w:w="0" w:type="auto"/>
        <w:jc w:val="left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5"/>
        <w:gridCol w:w="4734"/>
        <w:gridCol w:w="2239"/>
      </w:tblGrid>
      <w:tr>
        <w:trPr>
          <w:trHeight w:val="313" w:hRule="atLeast"/>
        </w:trPr>
        <w:tc>
          <w:tcPr>
            <w:tcW w:w="10958" w:type="dxa"/>
            <w:gridSpan w:val="3"/>
            <w:shd w:val="clear" w:color="auto" w:fill="D9D9D9"/>
          </w:tcPr>
          <w:p>
            <w:pPr>
              <w:pStyle w:val="TableParagraph"/>
              <w:spacing w:before="45"/>
              <w:ind w:left="4804" w:right="47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DECLARATION</w:t>
            </w:r>
          </w:p>
        </w:tc>
      </w:tr>
      <w:tr>
        <w:trPr>
          <w:trHeight w:val="1715" w:hRule="atLeast"/>
        </w:trPr>
        <w:tc>
          <w:tcPr>
            <w:tcW w:w="10958" w:type="dxa"/>
            <w:gridSpan w:val="3"/>
          </w:tcPr>
          <w:p>
            <w:pPr>
              <w:pStyle w:val="TableParagraph"/>
              <w:spacing w:line="216" w:lineRule="auto" w:before="156"/>
              <w:ind w:left="107" w:right="140" w:hanging="1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3"/>
                <w:sz w:val="16"/>
              </w:rPr>
              <w:t>declare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best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knowledge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3"/>
                <w:sz w:val="16"/>
              </w:rPr>
              <w:t>belief,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statements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3"/>
                <w:sz w:val="16"/>
              </w:rPr>
              <w:t>information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3"/>
                <w:sz w:val="16"/>
              </w:rPr>
              <w:t>provided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3"/>
                <w:sz w:val="16"/>
              </w:rPr>
              <w:t>correct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3"/>
                <w:sz w:val="16"/>
              </w:rPr>
              <w:t>true.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3"/>
                <w:sz w:val="16"/>
              </w:rPr>
              <w:t>understand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3"/>
                <w:sz w:val="16"/>
              </w:rPr>
              <w:t>information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3"/>
                <w:sz w:val="16"/>
              </w:rPr>
              <w:t>addition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3"/>
                <w:sz w:val="16"/>
              </w:rPr>
              <w:t>provided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3"/>
                <w:sz w:val="16"/>
              </w:rPr>
              <w:t>above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3"/>
                <w:sz w:val="16"/>
              </w:rPr>
              <w:t>needed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order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3"/>
                <w:sz w:val="16"/>
              </w:rPr>
              <w:t>obtain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3"/>
                <w:sz w:val="16"/>
              </w:rPr>
              <w:t>final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3"/>
                <w:sz w:val="16"/>
              </w:rPr>
              <w:t>approval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3"/>
                <w:sz w:val="16"/>
              </w:rPr>
              <w:t>Department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3"/>
                <w:sz w:val="16"/>
              </w:rPr>
              <w:t>Environmental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Health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(DEH).</w:t>
            </w: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216" w:lineRule="auto"/>
              <w:ind w:left="107"/>
              <w:rPr>
                <w:sz w:val="16"/>
              </w:rPr>
            </w:pPr>
            <w:r>
              <w:rPr>
                <w:sz w:val="16"/>
              </w:rPr>
              <w:t>I </w:t>
            </w:r>
            <w:r>
              <w:rPr>
                <w:spacing w:val="-3"/>
                <w:sz w:val="16"/>
              </w:rPr>
              <w:t>understand </w:t>
            </w:r>
            <w:r>
              <w:rPr>
                <w:sz w:val="16"/>
              </w:rPr>
              <w:t>that </w:t>
            </w:r>
            <w:r>
              <w:rPr>
                <w:spacing w:val="-3"/>
                <w:sz w:val="16"/>
              </w:rPr>
              <w:t>tests </w:t>
            </w:r>
            <w:r>
              <w:rPr>
                <w:sz w:val="16"/>
              </w:rPr>
              <w:t>and </w:t>
            </w:r>
            <w:r>
              <w:rPr>
                <w:spacing w:val="-3"/>
                <w:sz w:val="16"/>
              </w:rPr>
              <w:t>procedures </w:t>
            </w:r>
            <w:r>
              <w:rPr>
                <w:sz w:val="16"/>
              </w:rPr>
              <w:t>that may be </w:t>
            </w:r>
            <w:r>
              <w:rPr>
                <w:spacing w:val="-3"/>
                <w:sz w:val="16"/>
              </w:rPr>
              <w:t>required </w:t>
            </w:r>
            <w:r>
              <w:rPr>
                <w:sz w:val="16"/>
              </w:rPr>
              <w:t>by other </w:t>
            </w:r>
            <w:r>
              <w:rPr>
                <w:spacing w:val="-3"/>
                <w:sz w:val="16"/>
              </w:rPr>
              <w:t>departments </w:t>
            </w:r>
            <w:r>
              <w:rPr>
                <w:sz w:val="16"/>
              </w:rPr>
              <w:t>and </w:t>
            </w:r>
            <w:r>
              <w:rPr>
                <w:spacing w:val="-3"/>
                <w:sz w:val="16"/>
              </w:rPr>
              <w:t>agencies </w:t>
            </w:r>
            <w:r>
              <w:rPr>
                <w:sz w:val="16"/>
              </w:rPr>
              <w:t>to </w:t>
            </w:r>
            <w:r>
              <w:rPr>
                <w:spacing w:val="-3"/>
                <w:sz w:val="16"/>
              </w:rPr>
              <w:t>demonstrate adequate </w:t>
            </w:r>
            <w:r>
              <w:rPr>
                <w:sz w:val="16"/>
              </w:rPr>
              <w:t>site safety or </w:t>
            </w:r>
            <w:r>
              <w:rPr>
                <w:spacing w:val="-3"/>
                <w:sz w:val="16"/>
              </w:rPr>
              <w:t>suitability </w:t>
            </w:r>
            <w:r>
              <w:rPr>
                <w:sz w:val="16"/>
              </w:rPr>
              <w:t>for further </w:t>
            </w:r>
            <w:r>
              <w:rPr>
                <w:spacing w:val="-3"/>
                <w:sz w:val="16"/>
              </w:rPr>
              <w:t>development </w:t>
            </w:r>
            <w:r>
              <w:rPr>
                <w:sz w:val="16"/>
              </w:rPr>
              <w:t>(e.g. </w:t>
            </w:r>
            <w:r>
              <w:rPr>
                <w:spacing w:val="-3"/>
                <w:sz w:val="16"/>
              </w:rPr>
              <w:t>soil compaction testing) </w:t>
            </w:r>
            <w:r>
              <w:rPr>
                <w:sz w:val="16"/>
              </w:rPr>
              <w:t>are in </w:t>
            </w:r>
            <w:r>
              <w:rPr>
                <w:spacing w:val="-3"/>
                <w:sz w:val="16"/>
              </w:rPr>
              <w:t>addition </w:t>
            </w:r>
            <w:r>
              <w:rPr>
                <w:sz w:val="16"/>
              </w:rPr>
              <w:t>to the </w:t>
            </w:r>
            <w:r>
              <w:rPr>
                <w:spacing w:val="-3"/>
                <w:sz w:val="16"/>
              </w:rPr>
              <w:t>requirements </w:t>
            </w:r>
            <w:r>
              <w:rPr>
                <w:sz w:val="16"/>
              </w:rPr>
              <w:t>of the </w:t>
            </w:r>
            <w:r>
              <w:rPr>
                <w:spacing w:val="-3"/>
                <w:sz w:val="16"/>
              </w:rPr>
              <w:t>DEH.</w:t>
            </w: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216" w:lineRule="auto"/>
              <w:ind w:left="107" w:right="140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3"/>
                <w:sz w:val="16"/>
              </w:rPr>
              <w:t>will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3"/>
                <w:sz w:val="16"/>
              </w:rPr>
              <w:t>notify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least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two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3"/>
                <w:sz w:val="16"/>
              </w:rPr>
              <w:t>working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days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(48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3"/>
                <w:sz w:val="16"/>
              </w:rPr>
              <w:t>hours)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before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work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begin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order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3"/>
                <w:sz w:val="16"/>
              </w:rPr>
              <w:t>schedule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3"/>
                <w:sz w:val="16"/>
              </w:rPr>
              <w:t>required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3"/>
                <w:sz w:val="16"/>
              </w:rPr>
              <w:t>inspections.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3"/>
                <w:sz w:val="16"/>
              </w:rPr>
              <w:t>understand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 worker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safety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solely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responsibility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owner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his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3"/>
                <w:sz w:val="16"/>
              </w:rPr>
              <w:t>agent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3"/>
                <w:sz w:val="16"/>
              </w:rPr>
              <w:t>responsibility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3"/>
                <w:sz w:val="16"/>
              </w:rPr>
              <w:t>shared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assumed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County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San </w:t>
            </w:r>
            <w:r>
              <w:rPr>
                <w:spacing w:val="-3"/>
                <w:sz w:val="16"/>
              </w:rPr>
              <w:t>Diego.</w:t>
            </w:r>
          </w:p>
        </w:tc>
      </w:tr>
      <w:tr>
        <w:trPr>
          <w:trHeight w:val="475" w:hRule="atLeast"/>
        </w:trPr>
        <w:tc>
          <w:tcPr>
            <w:tcW w:w="3985" w:type="dxa"/>
          </w:tcPr>
          <w:p>
            <w:pPr>
              <w:pStyle w:val="TableParagraph"/>
              <w:spacing w:line="153" w:lineRule="exact"/>
              <w:ind w:left="107"/>
              <w:rPr>
                <w:sz w:val="14"/>
              </w:rPr>
            </w:pPr>
            <w:r>
              <w:rPr>
                <w:sz w:val="14"/>
              </w:rPr>
              <w:t>SIGNATURE &amp; TITLE</w:t>
            </w:r>
          </w:p>
        </w:tc>
        <w:tc>
          <w:tcPr>
            <w:tcW w:w="4734" w:type="dxa"/>
          </w:tcPr>
          <w:p>
            <w:pPr>
              <w:pStyle w:val="TableParagraph"/>
              <w:spacing w:line="153" w:lineRule="exact"/>
              <w:ind w:left="107"/>
              <w:rPr>
                <w:sz w:val="14"/>
              </w:rPr>
            </w:pPr>
            <w:r>
              <w:rPr>
                <w:sz w:val="14"/>
              </w:rPr>
              <w:t>PRINT NAME</w:t>
            </w:r>
          </w:p>
        </w:tc>
        <w:tc>
          <w:tcPr>
            <w:tcW w:w="2239" w:type="dxa"/>
          </w:tcPr>
          <w:p>
            <w:pPr>
              <w:pStyle w:val="TableParagraph"/>
              <w:spacing w:line="153" w:lineRule="exact"/>
              <w:ind w:left="107"/>
              <w:rPr>
                <w:sz w:val="14"/>
              </w:rPr>
            </w:pPr>
            <w:r>
              <w:rPr>
                <w:sz w:val="14"/>
              </w:rPr>
              <w:t>DATE</w:t>
            </w:r>
          </w:p>
          <w:p>
            <w:pPr>
              <w:pStyle w:val="TableParagraph"/>
              <w:tabs>
                <w:tab w:pos="575" w:val="left" w:leader="none"/>
                <w:tab w:pos="1109" w:val="left" w:leader="none"/>
                <w:tab w:pos="1575" w:val="left" w:leader="none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 </w:t>
              <w:tab/>
            </w:r>
            <w:r>
              <w:rPr>
                <w:sz w:val="24"/>
                <w:u w:val="single"/>
              </w:rPr>
              <w:t>/</w:t>
              <w:tab/>
              <w:t>/</w:t>
              <w:tab/>
            </w:r>
          </w:p>
        </w:tc>
      </w:tr>
      <w:tr>
        <w:trPr>
          <w:trHeight w:val="475" w:hRule="atLeast"/>
        </w:trPr>
        <w:tc>
          <w:tcPr>
            <w:tcW w:w="10958" w:type="dxa"/>
            <w:gridSpan w:val="3"/>
          </w:tcPr>
          <w:p>
            <w:pPr>
              <w:pStyle w:val="TableParagraph"/>
              <w:spacing w:line="153" w:lineRule="exact"/>
              <w:ind w:left="107"/>
              <w:rPr>
                <w:sz w:val="14"/>
              </w:rPr>
            </w:pPr>
            <w:r>
              <w:rPr>
                <w:sz w:val="14"/>
              </w:rPr>
              <w:t>PHONE NUMBER FOR PROJECT CONTACT</w:t>
            </w:r>
          </w:p>
          <w:p>
            <w:pPr>
              <w:pStyle w:val="TableParagraph"/>
              <w:tabs>
                <w:tab w:pos="587" w:val="left" w:leader="none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</w:p>
        </w:tc>
      </w:tr>
    </w:tbl>
    <w:p>
      <w:pPr>
        <w:pStyle w:val="BodyText"/>
        <w:spacing w:before="6"/>
        <w:rPr>
          <w:sz w:val="19"/>
        </w:rPr>
      </w:pPr>
      <w:r>
        <w:rPr/>
        <w:pict>
          <v:rect style="position:absolute;margin-left:433.140015pt;margin-top:243.779999pt;width:5.82pt;height:5.82pt;mso-position-horizontal-relative:page;mso-position-vertical-relative:page;z-index:-374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61.279999pt;margin-top:243.779999pt;width:5.82pt;height:5.82pt;mso-position-horizontal-relative:page;mso-position-vertical-relative:page;z-index:-374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89.540009pt;margin-top:243.779999pt;width:5.82pt;height:5.82pt;mso-position-horizontal-relative:page;mso-position-vertical-relative:page;z-index:-3740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7.220093pt;margin-top:253.800003pt;width:5.81990pt;height:5.82pt;mso-position-horizontal-relative:page;mso-position-vertical-relative:page;z-index:-373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61.600098pt;margin-top:253.800003pt;width:5.81990pt;height:5.82pt;mso-position-horizontal-relative:page;mso-position-vertical-relative:page;z-index:-3736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3.140015pt;margin-top:265.380005pt;width:5.82pt;height:5.82pt;mso-position-horizontal-relative:page;mso-position-vertical-relative:page;z-index:-373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61.279999pt;margin-top:265.380005pt;width:5.82pt;height:5.82pt;mso-position-horizontal-relative:page;mso-position-vertical-relative:page;z-index:-3731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89.540009pt;margin-top:265.380005pt;width:5.82pt;height:5.82pt;mso-position-horizontal-relative:page;mso-position-vertical-relative:page;z-index:-3728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7.039917pt;margin-top:275.399994pt;width:5.8201pt;height:5.82pt;mso-position-horizontal-relative:page;mso-position-vertical-relative:page;z-index:-3726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61.480103pt;margin-top:275.399994pt;width:5.81990pt;height:5.82pt;mso-position-horizontal-relative:page;mso-position-vertical-relative:page;z-index:-3724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3.140015pt;margin-top:286.980011pt;width:5.82pt;height:5.82pt;mso-position-horizontal-relative:page;mso-position-vertical-relative:page;z-index:-372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61.279999pt;margin-top:286.980011pt;width:5.82pt;height:5.82pt;mso-position-horizontal-relative:page;mso-position-vertical-relative:page;z-index:-371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89.540009pt;margin-top:286.980011pt;width:5.82pt;height:5.82pt;mso-position-horizontal-relative:page;mso-position-vertical-relative:page;z-index:-371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7.039917pt;margin-top:297pt;width:5.8201pt;height:5.82pt;mso-position-horizontal-relative:page;mso-position-vertical-relative:page;z-index:-371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61.480103pt;margin-top:297pt;width:5.81990pt;height:5.82pt;mso-position-horizontal-relative:page;mso-position-vertical-relative:page;z-index:-371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3.140015pt;margin-top:308.579987pt;width:5.82pt;height:5.82pt;mso-position-horizontal-relative:page;mso-position-vertical-relative:page;z-index:-3709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61.279999pt;margin-top:308.579987pt;width:5.82pt;height:5.82pt;mso-position-horizontal-relative:page;mso-position-vertical-relative:page;z-index:-370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89.540009pt;margin-top:308.579987pt;width:5.82pt;height:5.82pt;mso-position-horizontal-relative:page;mso-position-vertical-relative:page;z-index:-370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7.039917pt;margin-top:318.600006pt;width:5.8201pt;height:5.82pt;mso-position-horizontal-relative:page;mso-position-vertical-relative:page;z-index:-3702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61.480103pt;margin-top:318.600006pt;width:5.81990pt;height:5.82pt;mso-position-horizontal-relative:page;mso-position-vertical-relative:page;z-index:-37000" filled="false" stroked="true" strokeweight=".72pt" strokecolor="#000000">
            <v:stroke dashstyle="solid"/>
            <w10:wrap type="none"/>
          </v:rect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"/>
        <w:gridCol w:w="1440"/>
        <w:gridCol w:w="1800"/>
        <w:gridCol w:w="1800"/>
        <w:gridCol w:w="2160"/>
        <w:gridCol w:w="721"/>
        <w:gridCol w:w="553"/>
        <w:gridCol w:w="526"/>
        <w:gridCol w:w="684"/>
        <w:gridCol w:w="692"/>
      </w:tblGrid>
      <w:tr>
        <w:trPr>
          <w:trHeight w:val="394" w:hRule="atLeast"/>
        </w:trPr>
        <w:tc>
          <w:tcPr>
            <w:tcW w:w="11032" w:type="dxa"/>
            <w:gridSpan w:val="10"/>
            <w:shd w:val="clear" w:color="auto" w:fill="D9D9D9"/>
          </w:tcPr>
          <w:p>
            <w:pPr>
              <w:pStyle w:val="TableParagraph"/>
              <w:spacing w:before="103"/>
              <w:ind w:left="3679"/>
              <w:rPr>
                <w:b/>
                <w:sz w:val="16"/>
              </w:rPr>
            </w:pPr>
            <w:r>
              <w:rPr>
                <w:b/>
                <w:sz w:val="16"/>
              </w:rPr>
              <w:t>I. TANKS DESCRIPTION (continued from page 1)</w:t>
            </w:r>
          </w:p>
        </w:tc>
      </w:tr>
      <w:tr>
        <w:trPr>
          <w:trHeight w:val="483" w:hRule="atLeast"/>
        </w:trPr>
        <w:tc>
          <w:tcPr>
            <w:tcW w:w="656" w:type="dxa"/>
          </w:tcPr>
          <w:p>
            <w:pPr>
              <w:pStyle w:val="TableParagraph"/>
              <w:spacing w:before="79"/>
              <w:ind w:left="203" w:hanging="65"/>
              <w:rPr>
                <w:b/>
                <w:sz w:val="14"/>
              </w:rPr>
            </w:pPr>
            <w:r>
              <w:rPr>
                <w:b/>
                <w:sz w:val="14"/>
              </w:rPr>
              <w:t>TANK NO.</w:t>
            </w:r>
          </w:p>
        </w:tc>
        <w:tc>
          <w:tcPr>
            <w:tcW w:w="1440" w:type="dxa"/>
          </w:tcPr>
          <w:p>
            <w:pPr>
              <w:pStyle w:val="TableParagraph"/>
              <w:spacing w:before="147"/>
              <w:ind w:left="325"/>
              <w:rPr>
                <w:sz w:val="16"/>
              </w:rPr>
            </w:pPr>
            <w:r>
              <w:rPr>
                <w:sz w:val="16"/>
              </w:rPr>
              <w:t>CAPACITY</w:t>
            </w:r>
          </w:p>
        </w:tc>
        <w:tc>
          <w:tcPr>
            <w:tcW w:w="1800" w:type="dxa"/>
          </w:tcPr>
          <w:p>
            <w:pPr>
              <w:pStyle w:val="TableParagraph"/>
              <w:spacing w:before="147"/>
              <w:ind w:left="459"/>
              <w:rPr>
                <w:sz w:val="16"/>
              </w:rPr>
            </w:pPr>
            <w:r>
              <w:rPr>
                <w:sz w:val="16"/>
              </w:rPr>
              <w:t>CONTENTS</w:t>
            </w:r>
          </w:p>
        </w:tc>
        <w:tc>
          <w:tcPr>
            <w:tcW w:w="1800" w:type="dxa"/>
          </w:tcPr>
          <w:p>
            <w:pPr>
              <w:pStyle w:val="TableParagraph"/>
              <w:spacing w:before="147"/>
              <w:ind w:left="331"/>
              <w:rPr>
                <w:sz w:val="16"/>
              </w:rPr>
            </w:pPr>
            <w:r>
              <w:rPr>
                <w:sz w:val="16"/>
              </w:rPr>
              <w:t>COMPOSITION</w:t>
            </w:r>
          </w:p>
        </w:tc>
        <w:tc>
          <w:tcPr>
            <w:tcW w:w="2160" w:type="dxa"/>
          </w:tcPr>
          <w:p>
            <w:pPr>
              <w:pStyle w:val="TableParagraph"/>
              <w:spacing w:before="147"/>
              <w:ind w:left="413"/>
              <w:rPr>
                <w:sz w:val="16"/>
              </w:rPr>
            </w:pPr>
            <w:r>
              <w:rPr>
                <w:sz w:val="16"/>
              </w:rPr>
              <w:t>MANUFACTURER</w:t>
            </w:r>
          </w:p>
        </w:tc>
        <w:tc>
          <w:tcPr>
            <w:tcW w:w="1800" w:type="dxa"/>
            <w:gridSpan w:val="3"/>
          </w:tcPr>
          <w:p>
            <w:pPr>
              <w:pStyle w:val="TableParagraph"/>
              <w:spacing w:line="160" w:lineRule="exact" w:before="2"/>
              <w:ind w:left="117" w:right="10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DELIVERY SYTEM (PRESSURE, SUCTION, GRAVITY, OR OTHER)</w:t>
            </w:r>
          </w:p>
        </w:tc>
        <w:tc>
          <w:tcPr>
            <w:tcW w:w="1376" w:type="dxa"/>
            <w:gridSpan w:val="2"/>
          </w:tcPr>
          <w:p>
            <w:pPr>
              <w:pStyle w:val="TableParagraph"/>
              <w:spacing w:before="79"/>
              <w:ind w:left="140" w:firstLine="338"/>
              <w:rPr>
                <w:b/>
                <w:sz w:val="14"/>
              </w:rPr>
            </w:pPr>
            <w:r>
              <w:rPr>
                <w:b/>
                <w:sz w:val="14"/>
              </w:rPr>
              <w:t>MULTI COMPARTMENT</w:t>
            </w:r>
          </w:p>
        </w:tc>
      </w:tr>
      <w:tr>
        <w:trPr>
          <w:trHeight w:val="421" w:hRule="atLeast"/>
        </w:trPr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>
            <w:pPr>
              <w:pStyle w:val="TableParagraph"/>
              <w:spacing w:before="9"/>
              <w:ind w:left="14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P</w:t>
            </w:r>
          </w:p>
          <w:p>
            <w:pPr>
              <w:pStyle w:val="TableParagraph"/>
              <w:spacing w:line="153" w:lineRule="exact" w:before="79"/>
              <w:ind w:left="108"/>
              <w:rPr>
                <w:sz w:val="14"/>
              </w:rPr>
            </w:pPr>
            <w:r>
              <w:rPr>
                <w:sz w:val="14"/>
              </w:rPr>
              <w:t>Other: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S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9"/>
              <w:ind w:right="168"/>
              <w:jc w:val="right"/>
              <w:rPr>
                <w:sz w:val="14"/>
              </w:rPr>
            </w:pPr>
            <w:r>
              <w:rPr>
                <w:w w:val="100"/>
                <w:sz w:val="14"/>
              </w:rPr>
              <w:t>G</w:t>
            </w:r>
          </w:p>
        </w:tc>
        <w:tc>
          <w:tcPr>
            <w:tcW w:w="684" w:type="dxa"/>
          </w:tcPr>
          <w:p>
            <w:pPr>
              <w:pStyle w:val="TableParagraph"/>
              <w:spacing w:before="48"/>
              <w:ind w:left="179" w:right="166"/>
              <w:jc w:val="center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692" w:type="dxa"/>
          </w:tcPr>
          <w:p>
            <w:pPr>
              <w:pStyle w:val="TableParagraph"/>
              <w:spacing w:before="48"/>
              <w:ind w:left="206" w:right="193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</w:tr>
      <w:tr>
        <w:trPr>
          <w:trHeight w:val="421" w:hRule="atLeast"/>
        </w:trPr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>
            <w:pPr>
              <w:pStyle w:val="TableParagraph"/>
              <w:spacing w:before="9"/>
              <w:ind w:left="14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P</w:t>
            </w:r>
          </w:p>
          <w:p>
            <w:pPr>
              <w:pStyle w:val="TableParagraph"/>
              <w:spacing w:line="153" w:lineRule="exact" w:before="79"/>
              <w:ind w:left="108"/>
              <w:rPr>
                <w:sz w:val="14"/>
              </w:rPr>
            </w:pPr>
            <w:r>
              <w:rPr>
                <w:sz w:val="14"/>
              </w:rPr>
              <w:t>Other: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S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9"/>
              <w:ind w:right="168"/>
              <w:jc w:val="right"/>
              <w:rPr>
                <w:sz w:val="14"/>
              </w:rPr>
            </w:pPr>
            <w:r>
              <w:rPr>
                <w:w w:val="100"/>
                <w:sz w:val="14"/>
              </w:rPr>
              <w:t>G</w:t>
            </w:r>
          </w:p>
        </w:tc>
        <w:tc>
          <w:tcPr>
            <w:tcW w:w="684" w:type="dxa"/>
          </w:tcPr>
          <w:p>
            <w:pPr>
              <w:pStyle w:val="TableParagraph"/>
              <w:spacing w:before="48"/>
              <w:ind w:left="176" w:right="170"/>
              <w:jc w:val="center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692" w:type="dxa"/>
          </w:tcPr>
          <w:p>
            <w:pPr>
              <w:pStyle w:val="TableParagraph"/>
              <w:spacing w:before="48"/>
              <w:ind w:left="198" w:right="193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</w:tr>
      <w:tr>
        <w:trPr>
          <w:trHeight w:val="422" w:hRule="atLeast"/>
        </w:trPr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>
            <w:pPr>
              <w:pStyle w:val="TableParagraph"/>
              <w:spacing w:before="9"/>
              <w:ind w:left="14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P</w:t>
            </w:r>
          </w:p>
          <w:p>
            <w:pPr>
              <w:pStyle w:val="TableParagraph"/>
              <w:spacing w:line="153" w:lineRule="exact" w:before="79"/>
              <w:ind w:left="108"/>
              <w:rPr>
                <w:sz w:val="14"/>
              </w:rPr>
            </w:pPr>
            <w:r>
              <w:rPr>
                <w:sz w:val="14"/>
              </w:rPr>
              <w:t>Other: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S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9"/>
              <w:ind w:right="168"/>
              <w:jc w:val="right"/>
              <w:rPr>
                <w:sz w:val="14"/>
              </w:rPr>
            </w:pPr>
            <w:r>
              <w:rPr>
                <w:w w:val="100"/>
                <w:sz w:val="14"/>
              </w:rPr>
              <w:t>G</w:t>
            </w:r>
          </w:p>
        </w:tc>
        <w:tc>
          <w:tcPr>
            <w:tcW w:w="684" w:type="dxa"/>
          </w:tcPr>
          <w:p>
            <w:pPr>
              <w:pStyle w:val="TableParagraph"/>
              <w:spacing w:before="48"/>
              <w:ind w:left="176" w:right="170"/>
              <w:jc w:val="center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692" w:type="dxa"/>
          </w:tcPr>
          <w:p>
            <w:pPr>
              <w:pStyle w:val="TableParagraph"/>
              <w:spacing w:before="48"/>
              <w:ind w:left="198" w:right="193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</w:tr>
      <w:tr>
        <w:trPr>
          <w:trHeight w:val="421" w:hRule="atLeast"/>
        </w:trPr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>
            <w:pPr>
              <w:pStyle w:val="TableParagraph"/>
              <w:spacing w:before="9"/>
              <w:ind w:left="14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P</w:t>
            </w:r>
          </w:p>
          <w:p>
            <w:pPr>
              <w:pStyle w:val="TableParagraph"/>
              <w:spacing w:line="153" w:lineRule="exact" w:before="79"/>
              <w:ind w:left="108"/>
              <w:rPr>
                <w:sz w:val="14"/>
              </w:rPr>
            </w:pPr>
            <w:r>
              <w:rPr>
                <w:sz w:val="14"/>
              </w:rPr>
              <w:t>Other: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S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9"/>
              <w:ind w:right="168"/>
              <w:jc w:val="right"/>
              <w:rPr>
                <w:sz w:val="14"/>
              </w:rPr>
            </w:pPr>
            <w:r>
              <w:rPr>
                <w:w w:val="100"/>
                <w:sz w:val="14"/>
              </w:rPr>
              <w:t>G</w:t>
            </w:r>
          </w:p>
        </w:tc>
        <w:tc>
          <w:tcPr>
            <w:tcW w:w="684" w:type="dxa"/>
          </w:tcPr>
          <w:p>
            <w:pPr>
              <w:pStyle w:val="TableParagraph"/>
              <w:spacing w:before="48"/>
              <w:ind w:left="176" w:right="170"/>
              <w:jc w:val="center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692" w:type="dxa"/>
          </w:tcPr>
          <w:p>
            <w:pPr>
              <w:pStyle w:val="TableParagraph"/>
              <w:spacing w:before="48"/>
              <w:ind w:left="218" w:right="172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</w:tr>
      <w:tr>
        <w:trPr>
          <w:trHeight w:val="422" w:hRule="atLeast"/>
        </w:trPr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>
            <w:pPr>
              <w:pStyle w:val="TableParagraph"/>
              <w:spacing w:before="9"/>
              <w:ind w:left="14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P</w:t>
            </w:r>
          </w:p>
          <w:p>
            <w:pPr>
              <w:pStyle w:val="TableParagraph"/>
              <w:spacing w:line="153" w:lineRule="exact" w:before="79"/>
              <w:ind w:left="108"/>
              <w:rPr>
                <w:sz w:val="14"/>
              </w:rPr>
            </w:pPr>
            <w:r>
              <w:rPr>
                <w:sz w:val="14"/>
              </w:rPr>
              <w:t>Other: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S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9"/>
              <w:ind w:right="168"/>
              <w:jc w:val="right"/>
              <w:rPr>
                <w:sz w:val="14"/>
              </w:rPr>
            </w:pPr>
            <w:r>
              <w:rPr>
                <w:w w:val="100"/>
                <w:sz w:val="14"/>
              </w:rPr>
              <w:t>G</w:t>
            </w:r>
          </w:p>
        </w:tc>
        <w:tc>
          <w:tcPr>
            <w:tcW w:w="684" w:type="dxa"/>
          </w:tcPr>
          <w:p>
            <w:pPr>
              <w:pStyle w:val="TableParagraph"/>
              <w:spacing w:before="48"/>
              <w:ind w:left="176" w:right="170"/>
              <w:jc w:val="center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692" w:type="dxa"/>
          </w:tcPr>
          <w:p>
            <w:pPr>
              <w:pStyle w:val="TableParagraph"/>
              <w:spacing w:before="48"/>
              <w:ind w:left="198" w:right="193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</w:tr>
      <w:tr>
        <w:trPr>
          <w:trHeight w:val="421" w:hRule="atLeast"/>
        </w:trPr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>
            <w:pPr>
              <w:pStyle w:val="TableParagraph"/>
              <w:spacing w:before="9"/>
              <w:ind w:left="14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P</w:t>
            </w:r>
          </w:p>
          <w:p>
            <w:pPr>
              <w:pStyle w:val="TableParagraph"/>
              <w:spacing w:line="153" w:lineRule="exact" w:before="79"/>
              <w:ind w:left="108"/>
              <w:rPr>
                <w:sz w:val="14"/>
              </w:rPr>
            </w:pPr>
            <w:r>
              <w:rPr>
                <w:sz w:val="14"/>
              </w:rPr>
              <w:t>Other: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S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9"/>
              <w:ind w:right="168"/>
              <w:jc w:val="right"/>
              <w:rPr>
                <w:sz w:val="14"/>
              </w:rPr>
            </w:pPr>
            <w:r>
              <w:rPr>
                <w:w w:val="100"/>
                <w:sz w:val="14"/>
              </w:rPr>
              <w:t>G</w:t>
            </w:r>
          </w:p>
        </w:tc>
        <w:tc>
          <w:tcPr>
            <w:tcW w:w="684" w:type="dxa"/>
          </w:tcPr>
          <w:p>
            <w:pPr>
              <w:pStyle w:val="TableParagraph"/>
              <w:spacing w:before="48"/>
              <w:ind w:left="176" w:right="170"/>
              <w:jc w:val="center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692" w:type="dxa"/>
          </w:tcPr>
          <w:p>
            <w:pPr>
              <w:pStyle w:val="TableParagraph"/>
              <w:spacing w:before="48"/>
              <w:ind w:left="198" w:right="193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</w:tr>
      <w:tr>
        <w:trPr>
          <w:trHeight w:val="422" w:hRule="atLeast"/>
        </w:trPr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>
            <w:pPr>
              <w:pStyle w:val="TableParagraph"/>
              <w:spacing w:before="9"/>
              <w:ind w:left="14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P</w:t>
            </w:r>
          </w:p>
          <w:p>
            <w:pPr>
              <w:pStyle w:val="TableParagraph"/>
              <w:spacing w:line="153" w:lineRule="exact" w:before="79"/>
              <w:ind w:left="108"/>
              <w:rPr>
                <w:sz w:val="14"/>
              </w:rPr>
            </w:pPr>
            <w:r>
              <w:rPr>
                <w:sz w:val="14"/>
              </w:rPr>
              <w:t>Other: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S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9"/>
              <w:ind w:right="168"/>
              <w:jc w:val="right"/>
              <w:rPr>
                <w:sz w:val="14"/>
              </w:rPr>
            </w:pPr>
            <w:r>
              <w:rPr>
                <w:w w:val="100"/>
                <w:sz w:val="14"/>
              </w:rPr>
              <w:t>G</w:t>
            </w:r>
          </w:p>
        </w:tc>
        <w:tc>
          <w:tcPr>
            <w:tcW w:w="684" w:type="dxa"/>
          </w:tcPr>
          <w:p>
            <w:pPr>
              <w:pStyle w:val="TableParagraph"/>
              <w:spacing w:before="48"/>
              <w:ind w:left="176" w:right="170"/>
              <w:jc w:val="center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692" w:type="dxa"/>
          </w:tcPr>
          <w:p>
            <w:pPr>
              <w:pStyle w:val="TableParagraph"/>
              <w:spacing w:before="48"/>
              <w:ind w:left="198" w:right="193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</w:tr>
      <w:tr>
        <w:trPr>
          <w:trHeight w:val="423" w:hRule="atLeast"/>
        </w:trPr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right w:val="nil"/>
            </w:tcBorders>
          </w:tcPr>
          <w:p>
            <w:pPr>
              <w:pStyle w:val="TableParagraph"/>
              <w:spacing w:before="9"/>
              <w:ind w:left="14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P</w:t>
            </w:r>
          </w:p>
          <w:p>
            <w:pPr>
              <w:pStyle w:val="TableParagraph"/>
              <w:spacing w:line="154" w:lineRule="exact" w:before="79"/>
              <w:ind w:left="108"/>
              <w:rPr>
                <w:sz w:val="14"/>
              </w:rPr>
            </w:pPr>
            <w:r>
              <w:rPr>
                <w:sz w:val="14"/>
              </w:rPr>
              <w:t>Other: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S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9"/>
              <w:ind w:right="168"/>
              <w:jc w:val="right"/>
              <w:rPr>
                <w:sz w:val="14"/>
              </w:rPr>
            </w:pPr>
            <w:r>
              <w:rPr>
                <w:w w:val="100"/>
                <w:sz w:val="14"/>
              </w:rPr>
              <w:t>G</w:t>
            </w:r>
          </w:p>
        </w:tc>
        <w:tc>
          <w:tcPr>
            <w:tcW w:w="684" w:type="dxa"/>
          </w:tcPr>
          <w:p>
            <w:pPr>
              <w:pStyle w:val="TableParagraph"/>
              <w:spacing w:before="48"/>
              <w:ind w:left="176" w:right="170"/>
              <w:jc w:val="center"/>
              <w:rPr>
                <w:sz w:val="14"/>
              </w:rPr>
            </w:pPr>
            <w:r>
              <w:rPr>
                <w:sz w:val="14"/>
              </w:rPr>
              <w:t>YES</w:t>
            </w:r>
          </w:p>
        </w:tc>
        <w:tc>
          <w:tcPr>
            <w:tcW w:w="692" w:type="dxa"/>
          </w:tcPr>
          <w:p>
            <w:pPr>
              <w:pStyle w:val="TableParagraph"/>
              <w:spacing w:before="48"/>
              <w:ind w:left="198" w:right="193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</w:tr>
    </w:tbl>
    <w:p>
      <w:pPr>
        <w:pStyle w:val="BodyText"/>
        <w:spacing w:before="9"/>
        <w:rPr>
          <w:sz w:val="11"/>
        </w:rPr>
      </w:pPr>
    </w:p>
    <w:p>
      <w:pPr>
        <w:pStyle w:val="Heading1"/>
        <w:rPr>
          <w:u w:val="none"/>
        </w:rPr>
      </w:pPr>
      <w:r>
        <w:rPr/>
        <w:pict>
          <v:rect style="position:absolute;margin-left:433.140015pt;margin-top:-91.64212pt;width:5.82pt;height:5.82pt;mso-position-horizontal-relative:page;mso-position-vertical-relative:paragraph;z-index:-3697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61.279999pt;margin-top:-91.64212pt;width:5.82pt;height:5.82pt;mso-position-horizontal-relative:page;mso-position-vertical-relative:paragraph;z-index:-3695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89.540009pt;margin-top:-91.64212pt;width:5.82pt;height:5.82pt;mso-position-horizontal-relative:page;mso-position-vertical-relative:paragraph;z-index:-3692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7.039917pt;margin-top:-81.622116pt;width:5.8201pt;height:5.82pt;mso-position-horizontal-relative:page;mso-position-vertical-relative:paragraph;z-index:-3690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61.480103pt;margin-top:-81.622116pt;width:5.81990pt;height:5.82pt;mso-position-horizontal-relative:page;mso-position-vertical-relative:paragraph;z-index:-3688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3.140015pt;margin-top:-70.042122pt;width:5.82pt;height:5.82pt;mso-position-horizontal-relative:page;mso-position-vertical-relative:paragraph;z-index:-368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61.279999pt;margin-top:-70.042122pt;width:5.82pt;height:5.82pt;mso-position-horizontal-relative:page;mso-position-vertical-relative:paragraph;z-index:-368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89.540009pt;margin-top:-70.042122pt;width:5.82pt;height:5.82pt;mso-position-horizontal-relative:page;mso-position-vertical-relative:paragraph;z-index:-3680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7.039917pt;margin-top:-60.022118pt;width:5.8201pt;height:5.82pt;mso-position-horizontal-relative:page;mso-position-vertical-relative:paragraph;z-index:-367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61.480103pt;margin-top:-60.022118pt;width:5.81990pt;height:5.82pt;mso-position-horizontal-relative:page;mso-position-vertical-relative:paragraph;z-index:-3676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3.140015pt;margin-top:-48.44212pt;width:5.82pt;height:5.82pt;mso-position-horizontal-relative:page;mso-position-vertical-relative:paragraph;z-index:-367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61.279999pt;margin-top:-48.44212pt;width:5.82pt;height:5.82pt;mso-position-horizontal-relative:page;mso-position-vertical-relative:paragraph;z-index:-3671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89.540009pt;margin-top:-48.44212pt;width:5.82pt;height:5.82pt;mso-position-horizontal-relative:page;mso-position-vertical-relative:paragraph;z-index:-3668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7.039917pt;margin-top:-38.422119pt;width:5.8201pt;height:5.82pt;mso-position-horizontal-relative:page;mso-position-vertical-relative:paragraph;z-index:-3666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61.480103pt;margin-top:-38.422119pt;width:5.81990pt;height:5.82pt;mso-position-horizontal-relative:page;mso-position-vertical-relative:paragraph;z-index:-3664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3.140015pt;margin-top:-26.842119pt;width:5.82pt;height:5.82pt;mso-position-horizontal-relative:page;mso-position-vertical-relative:paragraph;z-index:-366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61.279999pt;margin-top:-26.842119pt;width:5.82pt;height:5.82pt;mso-position-horizontal-relative:page;mso-position-vertical-relative:paragraph;z-index:-365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89.540009pt;margin-top:-26.842119pt;width:5.82pt;height:5.82pt;mso-position-horizontal-relative:page;mso-position-vertical-relative:paragraph;z-index:-365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7.039917pt;margin-top:-16.822119pt;width:5.8201pt;height:5.82pt;mso-position-horizontal-relative:page;mso-position-vertical-relative:paragraph;z-index:-365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61.480103pt;margin-top:-16.822119pt;width:5.81990pt;height:5.82pt;mso-position-horizontal-relative:page;mso-position-vertical-relative:paragraph;z-index:-36520" filled="false" stroked="true" strokeweight=".72pt" strokecolor="#000000">
            <v:stroke dashstyle="solid"/>
            <w10:wrap type="none"/>
          </v:rect>
        </w:pict>
      </w:r>
      <w:r>
        <w:rPr>
          <w:u w:val="thick"/>
        </w:rPr>
        <w:t>SITE PLAN SUBMITTAL</w:t>
      </w:r>
    </w:p>
    <w:p>
      <w:pPr>
        <w:pStyle w:val="Heading2"/>
        <w:spacing w:before="212"/>
      </w:pPr>
      <w:r>
        <w:rPr/>
        <w:t>Attach three (3) copies of plans showing the following: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06" w:lineRule="exact" w:before="0" w:after="0"/>
        <w:ind w:left="1320" w:right="0" w:hanging="360"/>
        <w:jc w:val="left"/>
        <w:rPr>
          <w:sz w:val="20"/>
        </w:rPr>
      </w:pPr>
      <w:r>
        <w:rPr>
          <w:spacing w:val="-3"/>
          <w:sz w:val="20"/>
        </w:rPr>
        <w:t>Property lines, site address, scale, north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arrow.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07" w:lineRule="exact" w:before="0" w:after="0"/>
        <w:ind w:left="1320" w:right="0" w:hanging="360"/>
        <w:jc w:val="left"/>
        <w:rPr>
          <w:sz w:val="20"/>
        </w:rPr>
      </w:pPr>
      <w:r>
        <w:rPr>
          <w:spacing w:val="-3"/>
          <w:sz w:val="20"/>
        </w:rPr>
        <w:t>Location </w:t>
      </w:r>
      <w:r>
        <w:rPr>
          <w:sz w:val="20"/>
        </w:rPr>
        <w:t>of all </w:t>
      </w:r>
      <w:r>
        <w:rPr>
          <w:spacing w:val="-3"/>
          <w:sz w:val="20"/>
        </w:rPr>
        <w:t>existing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structures.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07" w:lineRule="exact" w:before="0" w:after="0"/>
        <w:ind w:left="1320" w:right="0" w:hanging="360"/>
        <w:jc w:val="left"/>
        <w:rPr>
          <w:sz w:val="20"/>
        </w:rPr>
      </w:pPr>
      <w:r>
        <w:rPr>
          <w:spacing w:val="-3"/>
          <w:sz w:val="20"/>
        </w:rPr>
        <w:t>Location </w:t>
      </w:r>
      <w:r>
        <w:rPr>
          <w:sz w:val="20"/>
        </w:rPr>
        <w:t>of all </w:t>
      </w:r>
      <w:r>
        <w:rPr>
          <w:spacing w:val="-3"/>
          <w:sz w:val="20"/>
        </w:rPr>
        <w:t>existing underground storage tank</w:t>
      </w:r>
      <w:r>
        <w:rPr>
          <w:spacing w:val="-18"/>
          <w:sz w:val="20"/>
        </w:rPr>
        <w:t> </w:t>
      </w:r>
      <w:r>
        <w:rPr>
          <w:spacing w:val="-3"/>
          <w:sz w:val="20"/>
        </w:rPr>
        <w:t>facilities.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07" w:lineRule="exact" w:before="0" w:after="0"/>
        <w:ind w:left="1319" w:right="0" w:hanging="360"/>
        <w:jc w:val="left"/>
        <w:rPr>
          <w:sz w:val="20"/>
        </w:rPr>
      </w:pPr>
      <w:r>
        <w:rPr>
          <w:spacing w:val="-3"/>
          <w:sz w:val="20"/>
        </w:rPr>
        <w:t>Location </w:t>
      </w:r>
      <w:r>
        <w:rPr>
          <w:sz w:val="20"/>
        </w:rPr>
        <w:t>of </w:t>
      </w:r>
      <w:r>
        <w:rPr>
          <w:spacing w:val="-3"/>
          <w:sz w:val="20"/>
        </w:rPr>
        <w:t>underground storage </w:t>
      </w:r>
      <w:r>
        <w:rPr>
          <w:sz w:val="20"/>
        </w:rPr>
        <w:t>tanks and </w:t>
      </w:r>
      <w:r>
        <w:rPr>
          <w:spacing w:val="-3"/>
          <w:sz w:val="20"/>
        </w:rPr>
        <w:t>piping </w:t>
      </w:r>
      <w:r>
        <w:rPr>
          <w:sz w:val="20"/>
        </w:rPr>
        <w:t>to be</w:t>
      </w:r>
      <w:r>
        <w:rPr>
          <w:spacing w:val="-31"/>
          <w:sz w:val="20"/>
        </w:rPr>
        <w:t> </w:t>
      </w:r>
      <w:r>
        <w:rPr>
          <w:spacing w:val="-3"/>
          <w:sz w:val="20"/>
        </w:rPr>
        <w:t>closed.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18" w:lineRule="exact" w:before="0" w:after="0"/>
        <w:ind w:left="1319" w:right="0" w:hanging="360"/>
        <w:jc w:val="left"/>
        <w:rPr>
          <w:sz w:val="20"/>
        </w:rPr>
      </w:pPr>
      <w:r>
        <w:rPr>
          <w:spacing w:val="-3"/>
          <w:sz w:val="20"/>
        </w:rPr>
        <w:t>Location </w:t>
      </w:r>
      <w:r>
        <w:rPr>
          <w:sz w:val="20"/>
        </w:rPr>
        <w:t>of </w:t>
      </w:r>
      <w:r>
        <w:rPr>
          <w:spacing w:val="-3"/>
          <w:sz w:val="20"/>
        </w:rPr>
        <w:t>underground utility lines </w:t>
      </w:r>
      <w:r>
        <w:rPr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3"/>
          <w:sz w:val="20"/>
        </w:rPr>
        <w:t>vaults.</w:t>
      </w:r>
    </w:p>
    <w:p>
      <w:pPr>
        <w:spacing w:before="184"/>
        <w:ind w:left="4030" w:right="4030" w:firstLine="0"/>
        <w:jc w:val="center"/>
        <w:rPr>
          <w:b/>
          <w:sz w:val="22"/>
        </w:rPr>
      </w:pPr>
      <w:r>
        <w:rPr>
          <w:b/>
          <w:sz w:val="22"/>
          <w:u w:val="thick"/>
        </w:rPr>
        <w:t>INSPECTION REQUIREMENTS</w:t>
      </w:r>
    </w:p>
    <w:p>
      <w:pPr>
        <w:spacing w:line="219" w:lineRule="exact" w:before="182"/>
        <w:ind w:left="240" w:right="0" w:firstLine="0"/>
        <w:jc w:val="left"/>
        <w:rPr>
          <w:sz w:val="20"/>
        </w:rPr>
      </w:pPr>
      <w:r>
        <w:rPr>
          <w:sz w:val="20"/>
        </w:rPr>
        <w:t>Each new tank installation must be inspected by DEH. Three (3) inspections are required:</w:t>
      </w:r>
    </w:p>
    <w:p>
      <w:pPr>
        <w:pStyle w:val="ListParagraph"/>
        <w:numPr>
          <w:ilvl w:val="0"/>
          <w:numId w:val="2"/>
        </w:numPr>
        <w:tabs>
          <w:tab w:pos="1320" w:val="left" w:leader="none"/>
        </w:tabs>
        <w:spacing w:line="207" w:lineRule="exact" w:before="0" w:after="0"/>
        <w:ind w:left="1319" w:right="0" w:hanging="359"/>
        <w:jc w:val="left"/>
        <w:rPr>
          <w:b/>
          <w:sz w:val="20"/>
        </w:rPr>
      </w:pPr>
      <w:r>
        <w:rPr>
          <w:b/>
          <w:spacing w:val="-3"/>
          <w:sz w:val="20"/>
        </w:rPr>
        <w:t>FIRST INSPECTION: PRESSURE </w:t>
      </w:r>
      <w:r>
        <w:rPr>
          <w:b/>
          <w:sz w:val="20"/>
        </w:rPr>
        <w:t>TEST ON </w:t>
      </w:r>
      <w:r>
        <w:rPr>
          <w:b/>
          <w:spacing w:val="-3"/>
          <w:sz w:val="20"/>
          <w:u w:val="thick"/>
        </w:rPr>
        <w:t>PRIMARY</w:t>
      </w:r>
      <w:r>
        <w:rPr>
          <w:b/>
          <w:spacing w:val="-17"/>
          <w:sz w:val="20"/>
        </w:rPr>
        <w:t> </w:t>
      </w:r>
      <w:r>
        <w:rPr>
          <w:b/>
          <w:spacing w:val="-3"/>
          <w:sz w:val="20"/>
        </w:rPr>
        <w:t>SYSTEM:</w:t>
      </w:r>
    </w:p>
    <w:p>
      <w:pPr>
        <w:pStyle w:val="ListParagraph"/>
        <w:numPr>
          <w:ilvl w:val="1"/>
          <w:numId w:val="2"/>
        </w:numPr>
        <w:tabs>
          <w:tab w:pos="1950" w:val="left" w:leader="none"/>
        </w:tabs>
        <w:spacing w:line="218" w:lineRule="exact" w:before="0" w:after="0"/>
        <w:ind w:left="1950" w:right="0" w:hanging="270"/>
        <w:jc w:val="left"/>
        <w:rPr>
          <w:sz w:val="20"/>
        </w:rPr>
      </w:pPr>
      <w:r>
        <w:rPr>
          <w:spacing w:val="-3"/>
          <w:sz w:val="20"/>
        </w:rPr>
        <w:t>Tank, product, vapor </w:t>
      </w:r>
      <w:r>
        <w:rPr>
          <w:sz w:val="20"/>
        </w:rPr>
        <w:t>and </w:t>
      </w:r>
      <w:r>
        <w:rPr>
          <w:spacing w:val="-3"/>
          <w:sz w:val="20"/>
        </w:rPr>
        <w:t>vent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lines</w:t>
      </w:r>
    </w:p>
    <w:p>
      <w:pPr>
        <w:pStyle w:val="ListParagraph"/>
        <w:numPr>
          <w:ilvl w:val="0"/>
          <w:numId w:val="2"/>
        </w:numPr>
        <w:tabs>
          <w:tab w:pos="1320" w:val="left" w:leader="none"/>
        </w:tabs>
        <w:spacing w:line="240" w:lineRule="auto" w:before="185" w:after="0"/>
        <w:ind w:left="1319" w:right="0" w:hanging="359"/>
        <w:jc w:val="left"/>
        <w:rPr>
          <w:b/>
          <w:sz w:val="20"/>
        </w:rPr>
      </w:pPr>
      <w:r>
        <w:rPr>
          <w:b/>
          <w:spacing w:val="-3"/>
          <w:sz w:val="20"/>
        </w:rPr>
        <w:t>SECOND INSPECTION: PRESSURE </w:t>
      </w:r>
      <w:r>
        <w:rPr>
          <w:b/>
          <w:sz w:val="20"/>
        </w:rPr>
        <w:t>TEST ON </w:t>
      </w:r>
      <w:r>
        <w:rPr>
          <w:b/>
          <w:spacing w:val="-3"/>
          <w:sz w:val="20"/>
          <w:u w:val="thick"/>
        </w:rPr>
        <w:t>SECONDARY CONTAINMENT</w:t>
      </w:r>
      <w:r>
        <w:rPr>
          <w:b/>
          <w:spacing w:val="-16"/>
          <w:sz w:val="20"/>
        </w:rPr>
        <w:t> </w:t>
      </w:r>
      <w:r>
        <w:rPr>
          <w:b/>
          <w:spacing w:val="-3"/>
          <w:sz w:val="20"/>
        </w:rPr>
        <w:t>PIPING</w:t>
      </w:r>
    </w:p>
    <w:p>
      <w:pPr>
        <w:pStyle w:val="ListParagraph"/>
        <w:numPr>
          <w:ilvl w:val="0"/>
          <w:numId w:val="2"/>
        </w:numPr>
        <w:tabs>
          <w:tab w:pos="1321" w:val="left" w:leader="none"/>
        </w:tabs>
        <w:spacing w:line="218" w:lineRule="exact" w:before="184" w:after="0"/>
        <w:ind w:left="1320" w:right="0" w:hanging="360"/>
        <w:jc w:val="left"/>
        <w:rPr>
          <w:b/>
          <w:sz w:val="20"/>
        </w:rPr>
      </w:pPr>
      <w:r>
        <w:rPr>
          <w:b/>
          <w:sz w:val="20"/>
        </w:rPr>
        <w:t>FINAL </w:t>
      </w:r>
      <w:r>
        <w:rPr>
          <w:b/>
          <w:spacing w:val="-3"/>
          <w:sz w:val="20"/>
        </w:rPr>
        <w:t>INSPECTION: </w:t>
      </w:r>
      <w:r>
        <w:rPr>
          <w:b/>
          <w:sz w:val="20"/>
        </w:rPr>
        <w:t>FINAL MONITORING AND CONSTRUCTION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VERIFICATION</w:t>
      </w:r>
    </w:p>
    <w:p>
      <w:pPr>
        <w:pStyle w:val="ListParagraph"/>
        <w:numPr>
          <w:ilvl w:val="1"/>
          <w:numId w:val="2"/>
        </w:numPr>
        <w:tabs>
          <w:tab w:pos="1950" w:val="left" w:leader="none"/>
        </w:tabs>
        <w:spacing w:line="218" w:lineRule="exact" w:before="0" w:after="0"/>
        <w:ind w:left="1950" w:right="0" w:hanging="270"/>
        <w:jc w:val="left"/>
        <w:rPr>
          <w:sz w:val="20"/>
        </w:rPr>
      </w:pPr>
      <w:r>
        <w:rPr>
          <w:spacing w:val="-3"/>
          <w:sz w:val="20"/>
        </w:rPr>
        <w:t>Performance check </w:t>
      </w:r>
      <w:r>
        <w:rPr>
          <w:sz w:val="20"/>
        </w:rPr>
        <w:t>of </w:t>
      </w:r>
      <w:r>
        <w:rPr>
          <w:spacing w:val="-3"/>
          <w:sz w:val="20"/>
        </w:rPr>
        <w:t>the </w:t>
      </w:r>
      <w:r>
        <w:rPr>
          <w:sz w:val="20"/>
        </w:rPr>
        <w:t>UST </w:t>
      </w:r>
      <w:r>
        <w:rPr>
          <w:spacing w:val="-3"/>
          <w:sz w:val="20"/>
        </w:rPr>
        <w:t>monitoring</w:t>
      </w:r>
      <w:r>
        <w:rPr>
          <w:spacing w:val="-21"/>
          <w:sz w:val="20"/>
        </w:rPr>
        <w:t> </w:t>
      </w:r>
      <w:r>
        <w:rPr>
          <w:spacing w:val="-3"/>
          <w:sz w:val="20"/>
        </w:rPr>
        <w:t>system</w:t>
      </w:r>
    </w:p>
    <w:p>
      <w:pPr>
        <w:pStyle w:val="Heading3"/>
        <w:spacing w:before="163"/>
        <w:rPr>
          <w:u w:val="none"/>
        </w:rPr>
      </w:pPr>
      <w:r>
        <w:rPr>
          <w:u w:val="single"/>
        </w:rPr>
        <w:t>Required Documents at Final Inspection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2039" w:val="left" w:leader="none"/>
          <w:tab w:pos="2040" w:val="left" w:leader="none"/>
        </w:tabs>
        <w:spacing w:line="207" w:lineRule="exact" w:before="1" w:after="0"/>
        <w:ind w:left="2039" w:right="0" w:hanging="359"/>
        <w:jc w:val="left"/>
        <w:rPr>
          <w:sz w:val="18"/>
        </w:rPr>
      </w:pPr>
      <w:r>
        <w:rPr>
          <w:sz w:val="18"/>
        </w:rPr>
        <w:t>Certified Enhanced Tracer Tight</w:t>
      </w:r>
      <w:r>
        <w:rPr>
          <w:spacing w:val="-5"/>
          <w:sz w:val="18"/>
        </w:rPr>
        <w:t> </w:t>
      </w:r>
      <w:r>
        <w:rPr>
          <w:sz w:val="18"/>
        </w:rPr>
        <w:t>Results</w:t>
      </w:r>
    </w:p>
    <w:p>
      <w:pPr>
        <w:pStyle w:val="ListParagraph"/>
        <w:numPr>
          <w:ilvl w:val="0"/>
          <w:numId w:val="3"/>
        </w:numPr>
        <w:tabs>
          <w:tab w:pos="2039" w:val="left" w:leader="none"/>
          <w:tab w:pos="2040" w:val="left" w:leader="none"/>
        </w:tabs>
        <w:spacing w:line="207" w:lineRule="exact" w:before="0" w:after="0"/>
        <w:ind w:left="2040" w:right="0" w:hanging="360"/>
        <w:jc w:val="left"/>
        <w:rPr>
          <w:sz w:val="18"/>
        </w:rPr>
      </w:pPr>
      <w:r>
        <w:rPr>
          <w:sz w:val="18"/>
        </w:rPr>
        <w:t>Certification of Tank System Installation (SD County form</w:t>
      </w:r>
      <w:r>
        <w:rPr>
          <w:spacing w:val="-12"/>
          <w:sz w:val="18"/>
        </w:rPr>
        <w:t> </w:t>
      </w:r>
      <w:r>
        <w:rPr>
          <w:sz w:val="18"/>
        </w:rPr>
        <w:t>HM-9009)</w:t>
      </w:r>
    </w:p>
    <w:p>
      <w:pPr>
        <w:pStyle w:val="ListParagraph"/>
        <w:numPr>
          <w:ilvl w:val="0"/>
          <w:numId w:val="3"/>
        </w:numPr>
        <w:tabs>
          <w:tab w:pos="2039" w:val="left" w:leader="none"/>
          <w:tab w:pos="2040" w:val="left" w:leader="none"/>
        </w:tabs>
        <w:spacing w:line="207" w:lineRule="exact" w:before="0" w:after="0"/>
        <w:ind w:left="2039" w:right="0" w:hanging="359"/>
        <w:jc w:val="left"/>
        <w:rPr>
          <w:sz w:val="18"/>
        </w:rPr>
      </w:pPr>
      <w:r>
        <w:rPr>
          <w:sz w:val="18"/>
        </w:rPr>
        <w:t>Tank Manufacturers Installation</w:t>
      </w:r>
      <w:r>
        <w:rPr>
          <w:spacing w:val="-4"/>
          <w:sz w:val="18"/>
        </w:rPr>
        <w:t> </w:t>
      </w:r>
      <w:r>
        <w:rPr>
          <w:sz w:val="18"/>
        </w:rPr>
        <w:t>Checklist</w:t>
      </w:r>
    </w:p>
    <w:p>
      <w:pPr>
        <w:pStyle w:val="ListParagraph"/>
        <w:numPr>
          <w:ilvl w:val="0"/>
          <w:numId w:val="3"/>
        </w:numPr>
        <w:tabs>
          <w:tab w:pos="2040" w:val="left" w:leader="none"/>
          <w:tab w:pos="2041" w:val="left" w:leader="none"/>
        </w:tabs>
        <w:spacing w:line="207" w:lineRule="exact" w:before="0" w:after="0"/>
        <w:ind w:left="2040" w:right="0" w:hanging="360"/>
        <w:jc w:val="left"/>
        <w:rPr>
          <w:sz w:val="18"/>
        </w:rPr>
      </w:pPr>
      <w:r>
        <w:rPr>
          <w:sz w:val="18"/>
        </w:rPr>
        <w:t>UST Monitoring System Certification (SD County form</w:t>
      </w:r>
      <w:r>
        <w:rPr>
          <w:spacing w:val="-7"/>
          <w:sz w:val="18"/>
        </w:rPr>
        <w:t> </w:t>
      </w:r>
      <w:r>
        <w:rPr>
          <w:sz w:val="18"/>
        </w:rPr>
        <w:t>HMD-9301)</w:t>
      </w:r>
    </w:p>
    <w:p>
      <w:pPr>
        <w:pStyle w:val="ListParagraph"/>
        <w:numPr>
          <w:ilvl w:val="0"/>
          <w:numId w:val="3"/>
        </w:numPr>
        <w:tabs>
          <w:tab w:pos="2039" w:val="left" w:leader="none"/>
          <w:tab w:pos="2040" w:val="left" w:leader="none"/>
        </w:tabs>
        <w:spacing w:line="207" w:lineRule="exact" w:before="1" w:after="0"/>
        <w:ind w:left="2039" w:right="0" w:hanging="359"/>
        <w:jc w:val="left"/>
        <w:rPr>
          <w:sz w:val="18"/>
        </w:rPr>
      </w:pPr>
      <w:r>
        <w:rPr>
          <w:sz w:val="18"/>
        </w:rPr>
        <w:t>New UST Written Monitoring Procedures &amp; Emergency Response Plans (SD County form</w:t>
      </w:r>
      <w:r>
        <w:rPr>
          <w:spacing w:val="-30"/>
          <w:sz w:val="18"/>
        </w:rPr>
        <w:t> </w:t>
      </w:r>
      <w:r>
        <w:rPr>
          <w:sz w:val="18"/>
        </w:rPr>
        <w:t>HMD-9222)</w:t>
      </w:r>
    </w:p>
    <w:p>
      <w:pPr>
        <w:pStyle w:val="ListParagraph"/>
        <w:numPr>
          <w:ilvl w:val="0"/>
          <w:numId w:val="3"/>
        </w:numPr>
        <w:tabs>
          <w:tab w:pos="2039" w:val="left" w:leader="none"/>
          <w:tab w:pos="2040" w:val="left" w:leader="none"/>
        </w:tabs>
        <w:spacing w:line="240" w:lineRule="auto" w:before="0" w:after="0"/>
        <w:ind w:left="2040" w:right="512" w:hanging="360"/>
        <w:jc w:val="left"/>
        <w:rPr>
          <w:sz w:val="18"/>
        </w:rPr>
      </w:pPr>
      <w:r>
        <w:rPr>
          <w:sz w:val="18"/>
        </w:rPr>
        <w:t>CUPA Forms UST Facility Information (HM-9715), UST Tank Page (Construction/Piping Info) (HM-9717), and UST Installation Certification of Compliance</w:t>
      </w:r>
      <w:r>
        <w:rPr>
          <w:spacing w:val="-5"/>
          <w:sz w:val="18"/>
        </w:rPr>
        <w:t> </w:t>
      </w:r>
      <w:r>
        <w:rPr>
          <w:sz w:val="18"/>
        </w:rPr>
        <w:t>(HM-9716)</w:t>
      </w:r>
    </w:p>
    <w:p>
      <w:pPr>
        <w:spacing w:line="201" w:lineRule="exact" w:before="0"/>
        <w:ind w:left="1320" w:right="0" w:firstLine="0"/>
        <w:jc w:val="left"/>
        <w:rPr>
          <w:b/>
          <w:sz w:val="20"/>
        </w:rPr>
      </w:pPr>
      <w:r>
        <w:rPr>
          <w:b/>
          <w:sz w:val="20"/>
        </w:rPr>
        <w:t>All documents must be submitted </w:t>
      </w:r>
      <w:r>
        <w:rPr>
          <w:b/>
          <w:sz w:val="20"/>
          <w:u w:val="thick"/>
        </w:rPr>
        <w:t>before</w:t>
      </w:r>
      <w:r>
        <w:rPr>
          <w:b/>
          <w:sz w:val="20"/>
        </w:rPr>
        <w:t> final operating permit will be issued.</w:t>
      </w:r>
    </w:p>
    <w:p>
      <w:pPr>
        <w:spacing w:line="219" w:lineRule="exact" w:before="0"/>
        <w:ind w:left="240" w:right="0" w:firstLine="0"/>
        <w:jc w:val="left"/>
        <w:rPr>
          <w:b/>
          <w:sz w:val="20"/>
        </w:rPr>
      </w:pPr>
      <w:r>
        <w:rPr>
          <w:b/>
          <w:sz w:val="20"/>
        </w:rPr>
        <w:t>Note: Failure to meet any of the conditions of the permit may result in a re-inspection and associated fee.</w:t>
      </w:r>
    </w:p>
    <w:sectPr>
      <w:pgSz w:w="12240" w:h="15840"/>
      <w:pgMar w:header="0" w:footer="341" w:top="680" w:bottom="54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63.968933pt;width:59.15pt;height:10.85pt;mso-position-horizontal-relative:page;mso-position-vertical-relative:page;z-index:-39472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HM-9312 (06/08)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2039" w:hanging="360"/>
        <w:jc w:val="left"/>
      </w:pPr>
      <w:rPr>
        <w:rFonts w:hint="default" w:ascii="Arial" w:hAnsi="Arial" w:eastAsia="Arial" w:cs="Arial"/>
        <w:spacing w:val="-2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296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8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1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3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0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32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19" w:hanging="360"/>
        <w:jc w:val="left"/>
      </w:pPr>
      <w:rPr>
        <w:rFonts w:hint="default" w:ascii="Arial" w:hAnsi="Arial" w:eastAsia="Arial" w:cs="Arial"/>
        <w:b/>
        <w:bCs/>
        <w:spacing w:val="-3"/>
        <w:w w:val="100"/>
        <w:sz w:val="20"/>
        <w:szCs w:val="20"/>
      </w:rPr>
    </w:lvl>
    <w:lvl w:ilvl="1">
      <w:start w:val="0"/>
      <w:numFmt w:val="bullet"/>
      <w:lvlText w:val=""/>
      <w:lvlJc w:val="left"/>
      <w:pPr>
        <w:ind w:left="1950" w:hanging="270"/>
      </w:pPr>
      <w:rPr>
        <w:rFonts w:hint="default" w:ascii="Symbol" w:hAnsi="Symbol" w:eastAsia="Symbol" w:cs="Symbol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2995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31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66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2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37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73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8" w:hanging="27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20" w:hanging="360"/>
        <w:jc w:val="left"/>
      </w:pPr>
      <w:rPr>
        <w:rFonts w:hint="default" w:ascii="Arial" w:hAnsi="Arial" w:eastAsia="Arial" w:cs="Arial"/>
        <w:b/>
        <w:bCs/>
        <w:spacing w:val="-3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31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1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0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9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88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92"/>
      <w:ind w:left="4030" w:right="4029"/>
      <w:jc w:val="center"/>
      <w:outlineLvl w:val="1"/>
    </w:pPr>
    <w:rPr>
      <w:rFonts w:ascii="Arial" w:hAnsi="Arial" w:eastAsia="Arial" w:cs="Arial"/>
      <w:b/>
      <w:bCs/>
      <w:sz w:val="22"/>
      <w:szCs w:val="22"/>
      <w:u w:val="single" w:color="000000"/>
    </w:rPr>
  </w:style>
  <w:style w:styleId="Heading2" w:type="paragraph">
    <w:name w:val="Heading 2"/>
    <w:basedOn w:val="Normal"/>
    <w:uiPriority w:val="1"/>
    <w:qFormat/>
    <w:pPr>
      <w:spacing w:line="218" w:lineRule="exact"/>
      <w:ind w:left="240"/>
      <w:outlineLvl w:val="2"/>
    </w:pPr>
    <w:rPr>
      <w:rFonts w:ascii="Arial" w:hAnsi="Arial" w:eastAsia="Arial" w:cs="Arial"/>
      <w:b/>
      <w:bCs/>
      <w:sz w:val="20"/>
      <w:szCs w:val="20"/>
    </w:rPr>
  </w:style>
  <w:style w:styleId="Heading3" w:type="paragraph">
    <w:name w:val="Heading 3"/>
    <w:basedOn w:val="Normal"/>
    <w:uiPriority w:val="1"/>
    <w:qFormat/>
    <w:pPr>
      <w:ind w:left="1760"/>
      <w:outlineLvl w:val="3"/>
    </w:pPr>
    <w:rPr>
      <w:rFonts w:ascii="Arial" w:hAnsi="Arial" w:eastAsia="Arial" w:cs="Arial"/>
      <w:b/>
      <w:bCs/>
      <w:sz w:val="18"/>
      <w:szCs w:val="18"/>
      <w:u w:val="single" w:color="000000"/>
    </w:rPr>
  </w:style>
  <w:style w:styleId="ListParagraph" w:type="paragraph">
    <w:name w:val="List Paragraph"/>
    <w:basedOn w:val="Normal"/>
    <w:uiPriority w:val="1"/>
    <w:qFormat/>
    <w:pPr>
      <w:spacing w:line="207" w:lineRule="exact"/>
      <w:ind w:left="1319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dcdeh.org/" TargetMode="Externa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agurfiel</dc:creator>
  <dc:title>Microsoft Word - hm-9312 (12-15).doc</dc:title>
  <dcterms:created xsi:type="dcterms:W3CDTF">2020-03-18T22:01:14Z</dcterms:created>
  <dcterms:modified xsi:type="dcterms:W3CDTF">2020-03-18T22:01:14Z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2020-03-18T00:00:00Z</vt:filetime>
  </property>
</Properties>
</file>